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D" w:rsidRPr="00DE0604" w:rsidRDefault="00CF6337" w:rsidP="004A7778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noProof/>
          <w:color w:val="943634" w:themeColor="accent2" w:themeShade="BF"/>
          <w:sz w:val="28"/>
          <w:szCs w:val="28"/>
          <w:lang w:val="uk-UA" w:eastAsia="uk-UA"/>
        </w:rPr>
        <w:drawing>
          <wp:anchor distT="0" distB="0" distL="114300" distR="114300" simplePos="0" relativeHeight="251674624" behindDoc="0" locked="0" layoutInCell="1" allowOverlap="1" wp14:anchorId="7A8B6404" wp14:editId="5088E736">
            <wp:simplePos x="0" y="0"/>
            <wp:positionH relativeFrom="column">
              <wp:posOffset>334645</wp:posOffset>
            </wp:positionH>
            <wp:positionV relativeFrom="paragraph">
              <wp:posOffset>1461770</wp:posOffset>
            </wp:positionV>
            <wp:extent cx="4015740" cy="3011805"/>
            <wp:effectExtent l="247650" t="247650" r="270510" b="302895"/>
            <wp:wrapTopAndBottom/>
            <wp:docPr id="4" name="Рисунок 4" descr="C:\Users\Server\Desktop\61_t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ver\Desktop\61_t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30118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0AD" w:rsidRPr="00DE0604">
        <w:rPr>
          <w:rFonts w:ascii="Times New Roman" w:hAnsi="Times New Roman"/>
          <w:color w:val="0070C0"/>
          <w:sz w:val="28"/>
          <w:szCs w:val="28"/>
          <w:lang w:val="uk-UA"/>
        </w:rPr>
        <w:t xml:space="preserve">ДЕПАРТАМЕНТ ОСВІТИ ТА  ГУМАНІТАРНОЇ ПОЛІТИКИ                                                                                                       УПРАВЛІННЯ КУЛЬТУРИ                                                       </w:t>
      </w:r>
      <w:r w:rsidR="00CB00AD" w:rsidRPr="00DE0604">
        <w:rPr>
          <w:rFonts w:ascii="Times New Roman" w:hAnsi="Times New Roman"/>
          <w:color w:val="0070C0"/>
          <w:sz w:val="28"/>
          <w:szCs w:val="28"/>
        </w:rPr>
        <w:t xml:space="preserve">                 </w:t>
      </w:r>
      <w:r w:rsidR="00CB00AD" w:rsidRPr="00DE0604">
        <w:rPr>
          <w:rFonts w:ascii="Times New Roman" w:hAnsi="Times New Roman"/>
          <w:color w:val="0070C0"/>
          <w:sz w:val="28"/>
          <w:szCs w:val="28"/>
          <w:lang w:val="uk-UA"/>
        </w:rPr>
        <w:t xml:space="preserve"> ЧЕРКАСЬКА МІСЬКА ЦЕНТРАЛІЗОВАНА БІБЛІОТЕЧНА СИСТЕМА</w:t>
      </w:r>
      <w:bookmarkStart w:id="0" w:name="_GoBack"/>
      <w:bookmarkEnd w:id="0"/>
    </w:p>
    <w:p w:rsidR="00CB00AD" w:rsidRPr="0057720D" w:rsidRDefault="00CB00AD" w:rsidP="004A7778">
      <w:pPr>
        <w:spacing w:line="240" w:lineRule="auto"/>
        <w:ind w:left="-540" w:firstLine="54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C36CEC" w:rsidRDefault="00CF6337" w:rsidP="00DC7FA7">
      <w:pPr>
        <w:spacing w:line="360" w:lineRule="auto"/>
        <w:ind w:left="-540" w:firstLine="540"/>
        <w:jc w:val="center"/>
        <w:rPr>
          <w:rFonts w:ascii="Times New Roman" w:hAnsi="Times New Roman"/>
          <w:b/>
          <w:color w:val="C00000"/>
          <w:sz w:val="28"/>
          <w:szCs w:val="28"/>
          <w:lang w:val="en-US"/>
        </w:rPr>
      </w:pPr>
      <w:r w:rsidRPr="00C87DA0">
        <w:rPr>
          <w:rFonts w:ascii="Times New Roman" w:hAnsi="Times New Roman"/>
          <w:b/>
          <w:i/>
          <w:color w:val="943634" w:themeColor="accent2" w:themeShade="BF"/>
          <w:sz w:val="28"/>
          <w:szCs w:val="28"/>
        </w:rPr>
        <w:t xml:space="preserve">     </w:t>
      </w:r>
      <w:r w:rsidR="003D38E6">
        <w:rPr>
          <w:rFonts w:ascii="Times New Roman" w:hAnsi="Times New Roman"/>
          <w:b/>
          <w:i/>
          <w:color w:val="943634" w:themeColor="accent2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05pt;height:49.55pt" fillcolor="#31849b [2408]" strokecolor="#3f3151 [1607]" strokeweight="1.5pt">
            <v:fill rotate="t"/>
            <v:shadow on="t" color="#900"/>
            <v:textpath style="font-family:&quot;Impact&quot;;font-size:24pt;v-text-kern:t" trim="t" fitpath="t" string="АТО: Знай більше!"/>
          </v:shape>
        </w:pict>
      </w:r>
    </w:p>
    <w:p w:rsidR="00CB00AD" w:rsidRPr="00DE0604" w:rsidRDefault="003E0345" w:rsidP="00DC7FA7">
      <w:pPr>
        <w:spacing w:line="360" w:lineRule="auto"/>
        <w:ind w:left="-540" w:firstLine="540"/>
        <w:jc w:val="center"/>
        <w:rPr>
          <w:rFonts w:ascii="Times New Roman" w:hAnsi="Times New Roman"/>
          <w:b/>
          <w:i/>
          <w:color w:val="0070C0"/>
          <w:sz w:val="24"/>
          <w:szCs w:val="24"/>
          <w:lang w:val="uk-UA"/>
        </w:rPr>
      </w:pPr>
      <w:r w:rsidRPr="00DE0604">
        <w:rPr>
          <w:rFonts w:ascii="Times New Roman" w:hAnsi="Times New Roman"/>
          <w:b/>
          <w:i/>
          <w:color w:val="0070C0"/>
          <w:sz w:val="24"/>
          <w:szCs w:val="24"/>
          <w:lang w:val="uk-UA"/>
        </w:rPr>
        <w:t>Покажчик</w:t>
      </w:r>
    </w:p>
    <w:p w:rsidR="00CB00AD" w:rsidRPr="00DE0604" w:rsidRDefault="00CB00AD" w:rsidP="00DC7FA7">
      <w:pPr>
        <w:spacing w:line="360" w:lineRule="auto"/>
        <w:ind w:left="-540" w:firstLine="540"/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DE0604">
        <w:rPr>
          <w:rFonts w:ascii="Times New Roman" w:hAnsi="Times New Roman"/>
          <w:b/>
          <w:color w:val="0070C0"/>
          <w:sz w:val="28"/>
          <w:szCs w:val="28"/>
          <w:lang w:val="uk-UA"/>
        </w:rPr>
        <w:t>ЧЕРКАСИ   201</w:t>
      </w:r>
      <w:r w:rsidR="003E0345" w:rsidRPr="00DE0604">
        <w:rPr>
          <w:rFonts w:ascii="Times New Roman" w:hAnsi="Times New Roman"/>
          <w:b/>
          <w:color w:val="0070C0"/>
          <w:sz w:val="28"/>
          <w:szCs w:val="28"/>
          <w:lang w:val="uk-UA"/>
        </w:rPr>
        <w:t>5</w:t>
      </w:r>
    </w:p>
    <w:p w:rsidR="00885B41" w:rsidRPr="00DE0604" w:rsidRDefault="003E0345" w:rsidP="00CF6337">
      <w:pPr>
        <w:pStyle w:val="a6"/>
        <w:spacing w:line="360" w:lineRule="auto"/>
        <w:jc w:val="both"/>
        <w:rPr>
          <w:color w:val="0070C0"/>
        </w:rPr>
      </w:pPr>
      <w:r w:rsidRPr="00DE0604">
        <w:rPr>
          <w:color w:val="0070C0"/>
        </w:rPr>
        <w:lastRenderedPageBreak/>
        <w:t xml:space="preserve">           </w:t>
      </w:r>
      <w:r w:rsidR="00885B41" w:rsidRPr="00DE0604">
        <w:rPr>
          <w:color w:val="0070C0"/>
        </w:rPr>
        <w:t>АТО: Знай більше!</w:t>
      </w:r>
      <w:r w:rsidR="00DE0604">
        <w:rPr>
          <w:color w:val="0070C0"/>
        </w:rPr>
        <w:t>: покажчик</w:t>
      </w:r>
      <w:r w:rsidR="00885B41" w:rsidRPr="00DE0604">
        <w:rPr>
          <w:color w:val="0070C0"/>
        </w:rPr>
        <w:t xml:space="preserve"> / Черкаська міська центральна бібліотека ім. Лесі Українки; уклад. Н.</w:t>
      </w:r>
      <w:r w:rsidR="00DE0604">
        <w:rPr>
          <w:color w:val="0070C0"/>
        </w:rPr>
        <w:t xml:space="preserve"> </w:t>
      </w:r>
      <w:r w:rsidR="00885B41" w:rsidRPr="00DE0604">
        <w:rPr>
          <w:color w:val="0070C0"/>
        </w:rPr>
        <w:t xml:space="preserve">М. Смаглій; опрац. </w:t>
      </w:r>
      <w:r w:rsidR="00DE0604">
        <w:rPr>
          <w:color w:val="0070C0"/>
        </w:rPr>
        <w:t xml:space="preserve">                      </w:t>
      </w:r>
      <w:r w:rsidR="00885B41" w:rsidRPr="00DE0604">
        <w:rPr>
          <w:color w:val="0070C0"/>
        </w:rPr>
        <w:t>О.</w:t>
      </w:r>
      <w:r w:rsidR="00DE0604">
        <w:rPr>
          <w:color w:val="0070C0"/>
        </w:rPr>
        <w:t xml:space="preserve"> </w:t>
      </w:r>
      <w:r w:rsidR="00885B41" w:rsidRPr="00DE0604">
        <w:rPr>
          <w:color w:val="0070C0"/>
        </w:rPr>
        <w:t>В. Гвоздь. – Черкаси, 2015. – 28 с.</w:t>
      </w:r>
    </w:p>
    <w:p w:rsidR="003E0345" w:rsidRPr="00DE0604" w:rsidRDefault="003E0345" w:rsidP="003E0345">
      <w:pPr>
        <w:pStyle w:val="a6"/>
        <w:jc w:val="both"/>
        <w:rPr>
          <w:color w:val="0070C0"/>
        </w:rPr>
      </w:pPr>
      <w:r w:rsidRPr="00DE0604">
        <w:rPr>
          <w:color w:val="0070C0"/>
        </w:rPr>
        <w:t xml:space="preserve">              </w:t>
      </w:r>
      <w:r w:rsidR="00E906FD" w:rsidRPr="00DE0604">
        <w:rPr>
          <w:color w:val="0070C0"/>
        </w:rPr>
        <w:t xml:space="preserve">           </w:t>
      </w:r>
    </w:p>
    <w:p w:rsidR="00C461C5" w:rsidRPr="00DE0604" w:rsidRDefault="00C461C5" w:rsidP="00C461C5">
      <w:pPr>
        <w:ind w:firstLine="36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461C5" w:rsidRPr="00DE0604" w:rsidRDefault="00C461C5" w:rsidP="00C461C5">
      <w:pPr>
        <w:ind w:firstLine="36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461C5" w:rsidRPr="00DE0604" w:rsidRDefault="00C461C5" w:rsidP="00C461C5">
      <w:pPr>
        <w:ind w:firstLine="36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461C5" w:rsidRPr="00DE0604" w:rsidRDefault="00C461C5" w:rsidP="00C461C5">
      <w:pPr>
        <w:ind w:left="2880" w:hanging="2880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E7480" w:rsidRPr="00DE0604" w:rsidRDefault="00CE7480" w:rsidP="00C461C5">
      <w:pPr>
        <w:ind w:left="2880" w:hanging="2880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E7480" w:rsidRPr="00DE0604" w:rsidRDefault="00CE7480" w:rsidP="00C461C5">
      <w:pPr>
        <w:ind w:left="2880" w:hanging="2880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461C5" w:rsidRPr="00DE0604" w:rsidRDefault="00C461C5" w:rsidP="00C461C5">
      <w:pPr>
        <w:ind w:left="2880" w:hanging="2880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461C5" w:rsidRPr="00DE0604" w:rsidRDefault="00C461C5" w:rsidP="00C461C5">
      <w:pPr>
        <w:ind w:left="2880" w:hanging="2880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291DED" w:rsidRPr="00DE0604" w:rsidRDefault="00291DED" w:rsidP="00291DED">
      <w:pPr>
        <w:ind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>Укладач: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ab/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ab/>
        <w:t xml:space="preserve">            Н.М. Смаглій</w:t>
      </w:r>
    </w:p>
    <w:p w:rsidR="00291DED" w:rsidRPr="00DE0604" w:rsidRDefault="00291DED" w:rsidP="00291DED">
      <w:pPr>
        <w:ind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Опрацювала:                           О.В. Гвоздь </w:t>
      </w:r>
    </w:p>
    <w:p w:rsidR="00291DED" w:rsidRPr="00DE0604" w:rsidRDefault="003256F2" w:rsidP="00291DED">
      <w:pPr>
        <w:ind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>Інтернет-ресурси</w:t>
      </w:r>
      <w:r w:rsidR="00291DED" w:rsidRPr="00DE0604">
        <w:rPr>
          <w:rFonts w:ascii="Times New Roman" w:hAnsi="Times New Roman"/>
          <w:color w:val="0070C0"/>
          <w:sz w:val="24"/>
          <w:szCs w:val="24"/>
          <w:lang w:val="uk-UA"/>
        </w:rPr>
        <w:t>:</w:t>
      </w:r>
      <w:r w:rsidR="00291DED" w:rsidRPr="00DE0604">
        <w:rPr>
          <w:rFonts w:ascii="Times New Roman" w:hAnsi="Times New Roman"/>
          <w:color w:val="0070C0"/>
          <w:sz w:val="24"/>
          <w:szCs w:val="24"/>
          <w:lang w:val="uk-UA"/>
        </w:rPr>
        <w:tab/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</w:t>
      </w:r>
      <w:r w:rsidR="00291DED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В.В. Слотіна</w:t>
      </w:r>
    </w:p>
    <w:p w:rsidR="00291DED" w:rsidRPr="00DE0604" w:rsidRDefault="00291DED" w:rsidP="00291DED">
      <w:pPr>
        <w:ind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>Комп’ютерний набір: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ab/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ab/>
        <w:t>Н.М. Смаглій</w:t>
      </w:r>
    </w:p>
    <w:p w:rsidR="00C461C5" w:rsidRPr="00DE0604" w:rsidRDefault="00C461C5" w:rsidP="00C461C5">
      <w:pPr>
        <w:ind w:left="2880" w:hanging="2880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ab/>
      </w:r>
    </w:p>
    <w:p w:rsidR="00C461C5" w:rsidRPr="00DE0604" w:rsidRDefault="00C461C5" w:rsidP="00C461C5">
      <w:pPr>
        <w:spacing w:after="0"/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461C5" w:rsidRPr="00DE0604" w:rsidRDefault="00C461C5" w:rsidP="00C461C5">
      <w:pPr>
        <w:spacing w:after="0"/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DE0604">
        <w:rPr>
          <w:rFonts w:ascii="Times New Roman" w:hAnsi="Times New Roman"/>
          <w:noProof/>
          <w:color w:val="0070C0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F6569" wp14:editId="75726254">
                <wp:simplePos x="0" y="0"/>
                <wp:positionH relativeFrom="column">
                  <wp:posOffset>-106045</wp:posOffset>
                </wp:positionH>
                <wp:positionV relativeFrom="paragraph">
                  <wp:posOffset>52705</wp:posOffset>
                </wp:positionV>
                <wp:extent cx="4834890" cy="0"/>
                <wp:effectExtent l="0" t="0" r="22860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4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4.15pt" to="372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" strokecolor="#4e6128 [1606]"/>
            </w:pict>
          </mc:Fallback>
        </mc:AlternateContent>
      </w:r>
    </w:p>
    <w:p w:rsidR="00C461C5" w:rsidRPr="00DE0604" w:rsidRDefault="00C461C5" w:rsidP="00C461C5">
      <w:pPr>
        <w:spacing w:after="0"/>
        <w:ind w:left="708"/>
        <w:jc w:val="center"/>
        <w:rPr>
          <w:rFonts w:ascii="Times New Roman" w:hAnsi="Times New Roman"/>
          <w:color w:val="0070C0"/>
          <w:sz w:val="20"/>
          <w:szCs w:val="20"/>
          <w:lang w:val="uk-UA"/>
        </w:rPr>
      </w:pPr>
      <w:r w:rsidRPr="00DE0604">
        <w:rPr>
          <w:rFonts w:ascii="Times New Roman" w:hAnsi="Times New Roman"/>
          <w:color w:val="0070C0"/>
          <w:sz w:val="20"/>
          <w:szCs w:val="20"/>
          <w:lang w:val="uk-UA"/>
        </w:rPr>
        <w:t>Видавець:   Ц</w:t>
      </w:r>
      <w:r w:rsidR="00397B28" w:rsidRPr="00DE0604">
        <w:rPr>
          <w:rFonts w:ascii="Times New Roman" w:hAnsi="Times New Roman"/>
          <w:color w:val="0070C0"/>
          <w:sz w:val="20"/>
          <w:szCs w:val="20"/>
          <w:lang w:val="uk-UA"/>
        </w:rPr>
        <w:t>М</w:t>
      </w:r>
      <w:r w:rsidRPr="00DE0604">
        <w:rPr>
          <w:rFonts w:ascii="Times New Roman" w:hAnsi="Times New Roman"/>
          <w:color w:val="0070C0"/>
          <w:sz w:val="20"/>
          <w:szCs w:val="20"/>
          <w:lang w:val="uk-UA"/>
        </w:rPr>
        <w:t>Б ім. Лесі Українки</w:t>
      </w:r>
    </w:p>
    <w:p w:rsidR="00397B28" w:rsidRPr="00DE0604" w:rsidRDefault="00397B28" w:rsidP="00C461C5">
      <w:pPr>
        <w:spacing w:after="0"/>
        <w:ind w:left="708"/>
        <w:jc w:val="center"/>
        <w:rPr>
          <w:rFonts w:ascii="Times New Roman" w:hAnsi="Times New Roman"/>
          <w:color w:val="0070C0"/>
          <w:sz w:val="20"/>
          <w:szCs w:val="20"/>
          <w:lang w:val="uk-UA"/>
        </w:rPr>
      </w:pPr>
      <w:r w:rsidRPr="00DE0604">
        <w:rPr>
          <w:rFonts w:ascii="Times New Roman" w:hAnsi="Times New Roman"/>
          <w:color w:val="0070C0"/>
          <w:sz w:val="20"/>
          <w:szCs w:val="20"/>
          <w:lang w:val="uk-UA"/>
        </w:rPr>
        <w:t>18000 м. Черкаси, вул. Хрещатик, 200</w:t>
      </w:r>
    </w:p>
    <w:p w:rsidR="00C461C5" w:rsidRPr="00DE0604" w:rsidRDefault="00C461C5" w:rsidP="00C461C5">
      <w:pPr>
        <w:spacing w:after="0"/>
        <w:ind w:left="708"/>
        <w:jc w:val="center"/>
        <w:rPr>
          <w:rFonts w:ascii="Times New Roman" w:hAnsi="Times New Roman"/>
          <w:color w:val="0070C0"/>
          <w:sz w:val="20"/>
          <w:szCs w:val="20"/>
          <w:lang w:val="uk-UA"/>
        </w:rPr>
      </w:pPr>
      <w:r w:rsidRPr="00DE0604">
        <w:rPr>
          <w:rFonts w:ascii="Times New Roman" w:hAnsi="Times New Roman"/>
          <w:color w:val="0070C0"/>
          <w:sz w:val="20"/>
          <w:szCs w:val="20"/>
          <w:lang w:val="uk-UA"/>
        </w:rPr>
        <w:t>Інформаційно-бібліографічний відділ</w:t>
      </w:r>
    </w:p>
    <w:p w:rsidR="00C461C5" w:rsidRPr="00DE0604" w:rsidRDefault="00C461C5" w:rsidP="00C461C5">
      <w:pPr>
        <w:spacing w:after="0"/>
        <w:ind w:left="708"/>
        <w:jc w:val="center"/>
        <w:rPr>
          <w:rFonts w:ascii="Times New Roman" w:hAnsi="Times New Roman"/>
          <w:color w:val="0070C0"/>
          <w:sz w:val="20"/>
          <w:szCs w:val="20"/>
          <w:lang w:val="uk-UA"/>
        </w:rPr>
      </w:pPr>
      <w:r w:rsidRPr="00DE0604">
        <w:rPr>
          <w:rFonts w:ascii="Times New Roman" w:hAnsi="Times New Roman"/>
          <w:color w:val="0070C0"/>
          <w:sz w:val="20"/>
          <w:szCs w:val="20"/>
          <w:lang w:val="en-US"/>
        </w:rPr>
        <w:t>E</w:t>
      </w:r>
      <w:r w:rsidRPr="00DE0604">
        <w:rPr>
          <w:rFonts w:ascii="Times New Roman" w:hAnsi="Times New Roman"/>
          <w:color w:val="0070C0"/>
          <w:sz w:val="20"/>
          <w:szCs w:val="20"/>
          <w:lang w:val="uk-UA"/>
        </w:rPr>
        <w:t>-</w:t>
      </w:r>
      <w:r w:rsidRPr="00DE0604">
        <w:rPr>
          <w:rFonts w:ascii="Times New Roman" w:hAnsi="Times New Roman"/>
          <w:color w:val="0070C0"/>
          <w:sz w:val="20"/>
          <w:szCs w:val="20"/>
          <w:lang w:val="en-US"/>
        </w:rPr>
        <w:t>mail</w:t>
      </w:r>
      <w:r w:rsidRPr="00DE0604">
        <w:rPr>
          <w:rFonts w:ascii="Times New Roman" w:hAnsi="Times New Roman"/>
          <w:color w:val="0070C0"/>
          <w:sz w:val="20"/>
          <w:szCs w:val="20"/>
          <w:lang w:val="uk-UA"/>
        </w:rPr>
        <w:t xml:space="preserve">   </w:t>
      </w:r>
      <w:hyperlink r:id="rId8" w:history="1">
        <w:r w:rsidRPr="00DE0604">
          <w:rPr>
            <w:rStyle w:val="a3"/>
            <w:rFonts w:ascii="Times New Roman" w:hAnsi="Times New Roman"/>
            <w:color w:val="0070C0"/>
            <w:sz w:val="20"/>
            <w:szCs w:val="20"/>
            <w:lang w:val="en-US"/>
          </w:rPr>
          <w:t>lib</w:t>
        </w:r>
        <w:r w:rsidRPr="00DE0604">
          <w:rPr>
            <w:rStyle w:val="a3"/>
            <w:rFonts w:ascii="Times New Roman" w:hAnsi="Times New Roman"/>
            <w:color w:val="0070C0"/>
            <w:sz w:val="20"/>
            <w:szCs w:val="20"/>
            <w:lang w:val="uk-UA"/>
          </w:rPr>
          <w:t>-</w:t>
        </w:r>
        <w:r w:rsidRPr="00DE0604">
          <w:rPr>
            <w:rStyle w:val="a3"/>
            <w:rFonts w:ascii="Times New Roman" w:hAnsi="Times New Roman"/>
            <w:color w:val="0070C0"/>
            <w:sz w:val="20"/>
            <w:szCs w:val="20"/>
            <w:lang w:val="en-US"/>
          </w:rPr>
          <w:t>ukr</w:t>
        </w:r>
        <w:r w:rsidRPr="00DE0604">
          <w:rPr>
            <w:rStyle w:val="a3"/>
            <w:rFonts w:ascii="Times New Roman" w:hAnsi="Times New Roman"/>
            <w:color w:val="0070C0"/>
            <w:sz w:val="20"/>
            <w:szCs w:val="20"/>
            <w:lang w:val="uk-UA"/>
          </w:rPr>
          <w:t>@</w:t>
        </w:r>
        <w:r w:rsidRPr="00DE0604">
          <w:rPr>
            <w:rStyle w:val="a3"/>
            <w:rFonts w:ascii="Times New Roman" w:hAnsi="Times New Roman"/>
            <w:color w:val="0070C0"/>
            <w:sz w:val="20"/>
            <w:szCs w:val="20"/>
            <w:lang w:val="en-US"/>
          </w:rPr>
          <w:t>ukr</w:t>
        </w:r>
        <w:r w:rsidRPr="00DE0604">
          <w:rPr>
            <w:rStyle w:val="a3"/>
            <w:rFonts w:ascii="Times New Roman" w:hAnsi="Times New Roman"/>
            <w:color w:val="0070C0"/>
            <w:sz w:val="20"/>
            <w:szCs w:val="20"/>
            <w:lang w:val="uk-UA"/>
          </w:rPr>
          <w:t>.</w:t>
        </w:r>
        <w:r w:rsidRPr="00DE0604">
          <w:rPr>
            <w:rStyle w:val="a3"/>
            <w:rFonts w:ascii="Times New Roman" w:hAnsi="Times New Roman"/>
            <w:color w:val="0070C0"/>
            <w:sz w:val="20"/>
            <w:szCs w:val="20"/>
            <w:lang w:val="en-US"/>
          </w:rPr>
          <w:t>net</w:t>
        </w:r>
      </w:hyperlink>
    </w:p>
    <w:p w:rsidR="00C461C5" w:rsidRPr="00DE0604" w:rsidRDefault="00C461C5" w:rsidP="00C461C5">
      <w:pPr>
        <w:spacing w:after="0"/>
        <w:ind w:left="708"/>
        <w:jc w:val="center"/>
        <w:rPr>
          <w:rFonts w:ascii="Times New Roman" w:hAnsi="Times New Roman"/>
          <w:color w:val="0070C0"/>
          <w:sz w:val="20"/>
          <w:szCs w:val="20"/>
          <w:lang w:val="uk-UA"/>
        </w:rPr>
      </w:pPr>
      <w:r w:rsidRPr="00DE0604">
        <w:rPr>
          <w:rFonts w:ascii="Times New Roman" w:hAnsi="Times New Roman"/>
          <w:color w:val="0070C0"/>
          <w:sz w:val="20"/>
          <w:szCs w:val="20"/>
          <w:lang w:val="uk-UA"/>
        </w:rPr>
        <w:t xml:space="preserve">Сайт     </w:t>
      </w:r>
      <w:r w:rsidRPr="00DE0604">
        <w:rPr>
          <w:rFonts w:ascii="Times New Roman" w:hAnsi="Times New Roman"/>
          <w:color w:val="0070C0"/>
          <w:sz w:val="20"/>
          <w:szCs w:val="20"/>
          <w:lang w:val="en-US"/>
        </w:rPr>
        <w:t>cbs</w:t>
      </w:r>
      <w:r w:rsidRPr="00DE0604">
        <w:rPr>
          <w:rFonts w:ascii="Times New Roman" w:hAnsi="Times New Roman"/>
          <w:color w:val="0070C0"/>
          <w:sz w:val="20"/>
          <w:szCs w:val="20"/>
          <w:lang w:val="uk-UA"/>
        </w:rPr>
        <w:t>.</w:t>
      </w:r>
      <w:r w:rsidRPr="00DE0604">
        <w:rPr>
          <w:rFonts w:ascii="Times New Roman" w:hAnsi="Times New Roman"/>
          <w:color w:val="0070C0"/>
          <w:sz w:val="20"/>
          <w:szCs w:val="20"/>
          <w:lang w:val="en-US"/>
        </w:rPr>
        <w:t>ucos</w:t>
      </w:r>
      <w:r w:rsidRPr="00DE0604">
        <w:rPr>
          <w:rFonts w:ascii="Times New Roman" w:hAnsi="Times New Roman"/>
          <w:color w:val="0070C0"/>
          <w:sz w:val="20"/>
          <w:szCs w:val="20"/>
          <w:lang w:val="uk-UA"/>
        </w:rPr>
        <w:t>.</w:t>
      </w:r>
      <w:r w:rsidRPr="00DE0604">
        <w:rPr>
          <w:rFonts w:ascii="Times New Roman" w:hAnsi="Times New Roman"/>
          <w:color w:val="0070C0"/>
          <w:sz w:val="20"/>
          <w:szCs w:val="20"/>
          <w:lang w:val="en-US"/>
        </w:rPr>
        <w:t>ua</w:t>
      </w:r>
    </w:p>
    <w:p w:rsidR="00AB3F8D" w:rsidRDefault="00885B41" w:rsidP="00F204B8">
      <w:pPr>
        <w:ind w:right="-211" w:firstLine="284"/>
        <w:jc w:val="both"/>
        <w:rPr>
          <w:rFonts w:ascii="Times New Roman" w:eastAsia="Times New Roman" w:hAnsi="Times New Roman"/>
          <w:bCs/>
          <w:color w:val="0070C0"/>
          <w:sz w:val="28"/>
          <w:szCs w:val="28"/>
          <w:bdr w:val="none" w:sz="0" w:space="0" w:color="auto" w:frame="1"/>
          <w:lang w:val="uk-UA" w:eastAsia="uk-UA"/>
        </w:rPr>
      </w:pPr>
      <w:r w:rsidRPr="00DE0604">
        <w:rPr>
          <w:rFonts w:ascii="Times New Roman" w:eastAsia="Times New Roman" w:hAnsi="Times New Roman"/>
          <w:bCs/>
          <w:color w:val="0070C0"/>
          <w:sz w:val="28"/>
          <w:szCs w:val="28"/>
          <w:bdr w:val="none" w:sz="0" w:space="0" w:color="auto" w:frame="1"/>
          <w:lang w:eastAsia="uk-UA"/>
        </w:rPr>
        <w:lastRenderedPageBreak/>
        <w:t xml:space="preserve">   </w:t>
      </w:r>
    </w:p>
    <w:p w:rsidR="00AB3F8D" w:rsidRDefault="00AB3F8D" w:rsidP="00F204B8">
      <w:pPr>
        <w:ind w:right="-211" w:firstLine="284"/>
        <w:jc w:val="both"/>
        <w:rPr>
          <w:rFonts w:ascii="Times New Roman" w:eastAsia="Times New Roman" w:hAnsi="Times New Roman"/>
          <w:bCs/>
          <w:color w:val="0070C0"/>
          <w:sz w:val="28"/>
          <w:szCs w:val="28"/>
          <w:bdr w:val="none" w:sz="0" w:space="0" w:color="auto" w:frame="1"/>
          <w:lang w:val="uk-UA" w:eastAsia="uk-UA"/>
        </w:rPr>
      </w:pPr>
    </w:p>
    <w:p w:rsidR="00AB3F8D" w:rsidRDefault="00AB3F8D" w:rsidP="00F204B8">
      <w:pPr>
        <w:ind w:right="-211" w:firstLine="284"/>
        <w:jc w:val="both"/>
        <w:rPr>
          <w:rFonts w:ascii="Times New Roman" w:eastAsia="Times New Roman" w:hAnsi="Times New Roman"/>
          <w:bCs/>
          <w:color w:val="0070C0"/>
          <w:sz w:val="28"/>
          <w:szCs w:val="28"/>
          <w:bdr w:val="none" w:sz="0" w:space="0" w:color="auto" w:frame="1"/>
          <w:lang w:val="uk-UA" w:eastAsia="uk-UA"/>
        </w:rPr>
      </w:pPr>
    </w:p>
    <w:p w:rsidR="00885B41" w:rsidRPr="00DE0604" w:rsidRDefault="00885B41" w:rsidP="00F204B8">
      <w:pPr>
        <w:ind w:right="-211" w:firstLine="284"/>
        <w:jc w:val="both"/>
        <w:rPr>
          <w:rFonts w:ascii="Times New Roman" w:eastAsia="Times New Roman" w:hAnsi="Times New Roman"/>
          <w:bCs/>
          <w:color w:val="0070C0"/>
          <w:sz w:val="24"/>
          <w:szCs w:val="24"/>
          <w:bdr w:val="none" w:sz="0" w:space="0" w:color="auto" w:frame="1"/>
          <w:lang w:eastAsia="uk-UA"/>
        </w:rPr>
      </w:pPr>
      <w:r w:rsidRPr="00DE0604">
        <w:rPr>
          <w:rFonts w:ascii="Times New Roman" w:eastAsia="Times New Roman" w:hAnsi="Times New Roman"/>
          <w:bCs/>
          <w:color w:val="0070C0"/>
          <w:sz w:val="28"/>
          <w:szCs w:val="28"/>
          <w:bdr w:val="none" w:sz="0" w:space="0" w:color="auto" w:frame="1"/>
          <w:lang w:eastAsia="uk-UA"/>
        </w:rPr>
        <w:t xml:space="preserve">  </w:t>
      </w:r>
      <w:proofErr w:type="gramStart"/>
      <w:r w:rsidRPr="00DE0604">
        <w:rPr>
          <w:rFonts w:ascii="Times New Roman" w:eastAsia="Times New Roman" w:hAnsi="Times New Roman"/>
          <w:bCs/>
          <w:color w:val="0070C0"/>
          <w:sz w:val="24"/>
          <w:szCs w:val="24"/>
          <w:bdr w:val="none" w:sz="0" w:space="0" w:color="auto" w:frame="1"/>
          <w:lang w:eastAsia="uk-UA"/>
        </w:rPr>
        <w:t>Країна</w:t>
      </w:r>
      <w:proofErr w:type="gramEnd"/>
      <w:r w:rsidRPr="00DE0604">
        <w:rPr>
          <w:rFonts w:ascii="Times New Roman" w:eastAsia="Times New Roman" w:hAnsi="Times New Roman"/>
          <w:bCs/>
          <w:color w:val="0070C0"/>
          <w:sz w:val="24"/>
          <w:szCs w:val="24"/>
          <w:bdr w:val="none" w:sz="0" w:space="0" w:color="auto" w:frame="1"/>
          <w:lang w:eastAsia="uk-UA"/>
        </w:rPr>
        <w:t xml:space="preserve"> всіма засобами бореться за мир. Триває війна, яку нам подають із поясненнями, тлумаченнями, уточненнями, коригуванням  інформації. Вона приходить до нас із телеекрані</w:t>
      </w:r>
      <w:proofErr w:type="gramStart"/>
      <w:r w:rsidRPr="00DE0604">
        <w:rPr>
          <w:rFonts w:ascii="Times New Roman" w:eastAsia="Times New Roman" w:hAnsi="Times New Roman"/>
          <w:bCs/>
          <w:color w:val="0070C0"/>
          <w:sz w:val="24"/>
          <w:szCs w:val="24"/>
          <w:bdr w:val="none" w:sz="0" w:space="0" w:color="auto" w:frame="1"/>
          <w:lang w:eastAsia="uk-UA"/>
        </w:rPr>
        <w:t>в</w:t>
      </w:r>
      <w:proofErr w:type="gramEnd"/>
      <w:r w:rsidRPr="00DE0604">
        <w:rPr>
          <w:rFonts w:ascii="Times New Roman" w:eastAsia="Times New Roman" w:hAnsi="Times New Roman"/>
          <w:bCs/>
          <w:color w:val="0070C0"/>
          <w:sz w:val="24"/>
          <w:szCs w:val="24"/>
          <w:bdr w:val="none" w:sz="0" w:space="0" w:color="auto" w:frame="1"/>
          <w:lang w:eastAsia="uk-UA"/>
        </w:rPr>
        <w:t>, на радіохвилях, через пресу, Інтернет. Є і інша війна - у спогадах воїнів, які повернулися на ротацію. В переказах осиротілих родичів, у статтях аналітиків чи політологів. Триває війна, що слизько просочується з чужинських розмов, ворожих передач, агресивних виступі</w:t>
      </w:r>
      <w:proofErr w:type="gramStart"/>
      <w:r w:rsidRPr="00DE0604">
        <w:rPr>
          <w:rFonts w:ascii="Times New Roman" w:eastAsia="Times New Roman" w:hAnsi="Times New Roman"/>
          <w:bCs/>
          <w:color w:val="0070C0"/>
          <w:sz w:val="24"/>
          <w:szCs w:val="24"/>
          <w:bdr w:val="none" w:sz="0" w:space="0" w:color="auto" w:frame="1"/>
          <w:lang w:eastAsia="uk-UA"/>
        </w:rPr>
        <w:t>в</w:t>
      </w:r>
      <w:proofErr w:type="gramEnd"/>
      <w:r w:rsidRPr="00DE0604">
        <w:rPr>
          <w:rFonts w:ascii="Times New Roman" w:eastAsia="Times New Roman" w:hAnsi="Times New Roman"/>
          <w:bCs/>
          <w:color w:val="0070C0"/>
          <w:sz w:val="24"/>
          <w:szCs w:val="24"/>
          <w:bdr w:val="none" w:sz="0" w:space="0" w:color="auto" w:frame="1"/>
          <w:lang w:eastAsia="uk-UA"/>
        </w:rPr>
        <w:t xml:space="preserve">. У ній інша енергетика, яку не можна сприйняти ані серцем, ані розумом. Але є справжня війна. Там не штабне поле бою, а порите шанцями, обпалене вогнем відваги. Там </w:t>
      </w:r>
      <w:proofErr w:type="gramStart"/>
      <w:r w:rsidRPr="00DE0604">
        <w:rPr>
          <w:rFonts w:ascii="Times New Roman" w:eastAsia="Times New Roman" w:hAnsi="Times New Roman"/>
          <w:bCs/>
          <w:color w:val="0070C0"/>
          <w:sz w:val="24"/>
          <w:szCs w:val="24"/>
          <w:bdr w:val="none" w:sz="0" w:space="0" w:color="auto" w:frame="1"/>
          <w:lang w:eastAsia="uk-UA"/>
        </w:rPr>
        <w:t>нема</w:t>
      </w:r>
      <w:proofErr w:type="gramEnd"/>
      <w:r w:rsidRPr="00DE0604">
        <w:rPr>
          <w:rFonts w:ascii="Times New Roman" w:eastAsia="Times New Roman" w:hAnsi="Times New Roman"/>
          <w:bCs/>
          <w:color w:val="0070C0"/>
          <w:sz w:val="24"/>
          <w:szCs w:val="24"/>
          <w:bdr w:val="none" w:sz="0" w:space="0" w:color="auto" w:frame="1"/>
          <w:lang w:eastAsia="uk-UA"/>
        </w:rPr>
        <w:t xml:space="preserve">є кількості загиблих чи скалічених, а є намотана на автомат вервиця. Там </w:t>
      </w:r>
      <w:proofErr w:type="gramStart"/>
      <w:r w:rsidRPr="00DE0604">
        <w:rPr>
          <w:rFonts w:ascii="Times New Roman" w:eastAsia="Times New Roman" w:hAnsi="Times New Roman"/>
          <w:bCs/>
          <w:color w:val="0070C0"/>
          <w:sz w:val="24"/>
          <w:szCs w:val="24"/>
          <w:bdr w:val="none" w:sz="0" w:space="0" w:color="auto" w:frame="1"/>
          <w:lang w:eastAsia="uk-UA"/>
        </w:rPr>
        <w:t>нема</w:t>
      </w:r>
      <w:proofErr w:type="gramEnd"/>
      <w:r w:rsidRPr="00DE0604">
        <w:rPr>
          <w:rFonts w:ascii="Times New Roman" w:eastAsia="Times New Roman" w:hAnsi="Times New Roman"/>
          <w:bCs/>
          <w:color w:val="0070C0"/>
          <w:sz w:val="24"/>
          <w:szCs w:val="24"/>
          <w:bdr w:val="none" w:sz="0" w:space="0" w:color="auto" w:frame="1"/>
          <w:lang w:eastAsia="uk-UA"/>
        </w:rPr>
        <w:t>є місця для сентиментів чи фальші. Там усі разом, як кулак -</w:t>
      </w:r>
      <w:r w:rsidR="00DE0604">
        <w:rPr>
          <w:rFonts w:ascii="Times New Roman" w:eastAsia="Times New Roman" w:hAnsi="Times New Roman"/>
          <w:bCs/>
          <w:color w:val="0070C0"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Pr="00DE0604">
        <w:rPr>
          <w:rFonts w:ascii="Times New Roman" w:eastAsia="Times New Roman" w:hAnsi="Times New Roman"/>
          <w:bCs/>
          <w:color w:val="0070C0"/>
          <w:sz w:val="24"/>
          <w:szCs w:val="24"/>
          <w:bdr w:val="none" w:sz="0" w:space="0" w:color="auto" w:frame="1"/>
          <w:lang w:eastAsia="uk-UA"/>
        </w:rPr>
        <w:t xml:space="preserve">або вгризаються у грішну землю, або злітають до святих небес. Там війна заради миру, смерть заради життя. Там усі стають справжніми. Шановні користувачі! Прочитайте запропонований </w:t>
      </w:r>
      <w:proofErr w:type="gramStart"/>
      <w:r w:rsidRPr="00DE0604">
        <w:rPr>
          <w:rFonts w:ascii="Times New Roman" w:eastAsia="Times New Roman" w:hAnsi="Times New Roman"/>
          <w:bCs/>
          <w:color w:val="0070C0"/>
          <w:sz w:val="24"/>
          <w:szCs w:val="24"/>
          <w:bdr w:val="none" w:sz="0" w:space="0" w:color="auto" w:frame="1"/>
          <w:lang w:eastAsia="uk-UA"/>
        </w:rPr>
        <w:t>матер</w:t>
      </w:r>
      <w:proofErr w:type="gramEnd"/>
      <w:r w:rsidRPr="00DE0604">
        <w:rPr>
          <w:rFonts w:ascii="Times New Roman" w:eastAsia="Times New Roman" w:hAnsi="Times New Roman"/>
          <w:bCs/>
          <w:color w:val="0070C0"/>
          <w:sz w:val="24"/>
          <w:szCs w:val="24"/>
          <w:bdr w:val="none" w:sz="0" w:space="0" w:color="auto" w:frame="1"/>
          <w:lang w:eastAsia="uk-UA"/>
        </w:rPr>
        <w:t xml:space="preserve">іал з покажчика «АТО: знай більше!», відчуйте  клекіт поезії на червоних від болю сторінках «віршів з війни». Адже спокій - не </w:t>
      </w:r>
      <w:proofErr w:type="gramStart"/>
      <w:r w:rsidRPr="00DE0604">
        <w:rPr>
          <w:rFonts w:ascii="Times New Roman" w:eastAsia="Times New Roman" w:hAnsi="Times New Roman"/>
          <w:bCs/>
          <w:color w:val="0070C0"/>
          <w:sz w:val="24"/>
          <w:szCs w:val="24"/>
          <w:bdr w:val="none" w:sz="0" w:space="0" w:color="auto" w:frame="1"/>
          <w:lang w:eastAsia="uk-UA"/>
        </w:rPr>
        <w:t>у</w:t>
      </w:r>
      <w:proofErr w:type="gramEnd"/>
      <w:r w:rsidRPr="00DE0604">
        <w:rPr>
          <w:rFonts w:ascii="Times New Roman" w:eastAsia="Times New Roman" w:hAnsi="Times New Roman"/>
          <w:bCs/>
          <w:color w:val="0070C0"/>
          <w:sz w:val="24"/>
          <w:szCs w:val="24"/>
          <w:bdr w:val="none" w:sz="0" w:space="0" w:color="auto" w:frame="1"/>
          <w:lang w:eastAsia="uk-UA"/>
        </w:rPr>
        <w:t xml:space="preserve"> правильно написаних словах, а в наших душах.</w:t>
      </w:r>
    </w:p>
    <w:p w:rsidR="003D38E6" w:rsidRDefault="003D38E6" w:rsidP="00885B41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bdr w:val="none" w:sz="0" w:space="0" w:color="auto" w:frame="1"/>
          <w:lang w:val="uk-UA" w:eastAsia="uk-UA"/>
        </w:rPr>
      </w:pPr>
    </w:p>
    <w:p w:rsidR="003D38E6" w:rsidRDefault="003D38E6" w:rsidP="00885B41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bdr w:val="none" w:sz="0" w:space="0" w:color="auto" w:frame="1"/>
          <w:lang w:val="uk-UA" w:eastAsia="uk-UA"/>
        </w:rPr>
      </w:pPr>
    </w:p>
    <w:p w:rsidR="003D38E6" w:rsidRDefault="003D38E6" w:rsidP="00885B41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bdr w:val="none" w:sz="0" w:space="0" w:color="auto" w:frame="1"/>
          <w:lang w:val="uk-UA" w:eastAsia="uk-UA"/>
        </w:rPr>
      </w:pPr>
    </w:p>
    <w:p w:rsidR="003D38E6" w:rsidRDefault="003D38E6" w:rsidP="00885B41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bdr w:val="none" w:sz="0" w:space="0" w:color="auto" w:frame="1"/>
          <w:lang w:val="uk-UA" w:eastAsia="uk-UA"/>
        </w:rPr>
      </w:pPr>
    </w:p>
    <w:p w:rsidR="003D38E6" w:rsidRDefault="003D38E6" w:rsidP="00885B41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bdr w:val="none" w:sz="0" w:space="0" w:color="auto" w:frame="1"/>
          <w:lang w:val="uk-UA" w:eastAsia="uk-UA"/>
        </w:rPr>
      </w:pPr>
    </w:p>
    <w:p w:rsidR="003D38E6" w:rsidRDefault="003D38E6" w:rsidP="00885B41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bdr w:val="none" w:sz="0" w:space="0" w:color="auto" w:frame="1"/>
          <w:lang w:val="uk-UA" w:eastAsia="uk-UA"/>
        </w:rPr>
      </w:pPr>
    </w:p>
    <w:p w:rsidR="003D38E6" w:rsidRDefault="003D38E6" w:rsidP="00885B41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bdr w:val="none" w:sz="0" w:space="0" w:color="auto" w:frame="1"/>
          <w:lang w:val="uk-UA" w:eastAsia="uk-UA"/>
        </w:rPr>
      </w:pPr>
    </w:p>
    <w:p w:rsidR="003D38E6" w:rsidRDefault="003D38E6" w:rsidP="00885B41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bdr w:val="none" w:sz="0" w:space="0" w:color="auto" w:frame="1"/>
          <w:lang w:val="uk-UA" w:eastAsia="uk-UA"/>
        </w:rPr>
      </w:pPr>
    </w:p>
    <w:p w:rsidR="00885B41" w:rsidRPr="00DE0604" w:rsidRDefault="00885B41" w:rsidP="003D38E6">
      <w:pPr>
        <w:shd w:val="clear" w:color="auto" w:fill="FFFFFF"/>
        <w:spacing w:after="0" w:line="432" w:lineRule="atLeast"/>
        <w:ind w:left="1416"/>
        <w:textAlignment w:val="baseline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bdr w:val="none" w:sz="0" w:space="0" w:color="auto" w:frame="1"/>
          <w:lang w:val="uk-UA" w:eastAsia="uk-UA"/>
        </w:rPr>
      </w:pPr>
      <w:r w:rsidRPr="00DE0604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bdr w:val="none" w:sz="0" w:space="0" w:color="auto" w:frame="1"/>
          <w:lang w:eastAsia="uk-UA"/>
        </w:rPr>
        <w:lastRenderedPageBreak/>
        <w:t>МИ Ж УКРАЇНЦІ, МИ ОДНА СІ</w:t>
      </w:r>
      <w:proofErr w:type="gramStart"/>
      <w:r w:rsidRPr="00DE0604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bdr w:val="none" w:sz="0" w:space="0" w:color="auto" w:frame="1"/>
          <w:lang w:eastAsia="uk-UA"/>
        </w:rPr>
        <w:t>М’Я</w:t>
      </w:r>
      <w:proofErr w:type="gramEnd"/>
      <w:r w:rsidRPr="00DE0604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bdr w:val="none" w:sz="0" w:space="0" w:color="auto" w:frame="1"/>
          <w:lang w:eastAsia="uk-UA"/>
        </w:rPr>
        <w:t>!</w:t>
      </w:r>
    </w:p>
    <w:p w:rsidR="00885B41" w:rsidRPr="00DE0604" w:rsidRDefault="00885B41" w:rsidP="003D38E6">
      <w:pPr>
        <w:shd w:val="clear" w:color="auto" w:fill="FFFFFF"/>
        <w:spacing w:after="0"/>
        <w:ind w:left="1416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Від крові захлинається земля,</w:t>
      </w:r>
    </w:p>
    <w:p w:rsidR="00885B41" w:rsidRPr="00DE0604" w:rsidRDefault="00885B41" w:rsidP="003D38E6">
      <w:pPr>
        <w:shd w:val="clear" w:color="auto" w:fill="FFFFFF"/>
        <w:spacing w:after="0"/>
        <w:ind w:left="1416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Від болю сльози навертаються на очі…</w:t>
      </w:r>
    </w:p>
    <w:p w:rsidR="00885B41" w:rsidRPr="00DE0604" w:rsidRDefault="00885B41" w:rsidP="003D38E6">
      <w:pPr>
        <w:shd w:val="clear" w:color="auto" w:fill="FFFFFF"/>
        <w:spacing w:after="0"/>
        <w:ind w:left="1416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Ми ж українці, ми одна сім´я!</w:t>
      </w:r>
    </w:p>
    <w:p w:rsidR="00885B41" w:rsidRPr="00DE0604" w:rsidRDefault="00885B41" w:rsidP="003D38E6">
      <w:pPr>
        <w:shd w:val="clear" w:color="auto" w:fill="FFFFFF"/>
        <w:spacing w:after="0"/>
        <w:ind w:left="1416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Й ганьба тому, хто це забути хоче!</w:t>
      </w:r>
    </w:p>
    <w:p w:rsidR="00885B41" w:rsidRPr="00DE0604" w:rsidRDefault="00885B41" w:rsidP="003D38E6">
      <w:pPr>
        <w:shd w:val="clear" w:color="auto" w:fill="FFFFFF"/>
        <w:spacing w:after="0"/>
        <w:ind w:left="1416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І голову схилив старий Тарас –</w:t>
      </w:r>
    </w:p>
    <w:p w:rsidR="00885B41" w:rsidRPr="00DE0604" w:rsidRDefault="00885B41" w:rsidP="003D38E6">
      <w:pPr>
        <w:shd w:val="clear" w:color="auto" w:fill="FFFFFF"/>
        <w:spacing w:after="0"/>
        <w:ind w:left="1416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Не вірить він, що брат </w:t>
      </w:r>
      <w:proofErr w:type="gramStart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п</w:t>
      </w:r>
      <w:proofErr w:type="gramEnd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ішов на брата.</w:t>
      </w:r>
    </w:p>
    <w:p w:rsidR="00885B41" w:rsidRPr="00DE0604" w:rsidRDefault="00885B41" w:rsidP="003D38E6">
      <w:pPr>
        <w:shd w:val="clear" w:color="auto" w:fill="FFFFFF"/>
        <w:spacing w:after="0"/>
        <w:ind w:left="1416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Невже даремно він боровсь за нас?!</w:t>
      </w:r>
    </w:p>
    <w:p w:rsidR="00885B41" w:rsidRPr="00DE0604" w:rsidRDefault="00885B41" w:rsidP="003D38E6">
      <w:pPr>
        <w:shd w:val="clear" w:color="auto" w:fill="FFFFFF"/>
        <w:spacing w:after="0"/>
        <w:ind w:left="1416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Пройшов </w:t>
      </w:r>
      <w:proofErr w:type="gramStart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кр</w:t>
      </w:r>
      <w:proofErr w:type="gramEnd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ізь біль і величезні втрати?</w:t>
      </w:r>
    </w:p>
    <w:p w:rsidR="00885B41" w:rsidRPr="00DE0604" w:rsidRDefault="00885B41" w:rsidP="003D38E6">
      <w:pPr>
        <w:shd w:val="clear" w:color="auto" w:fill="FFFFFF"/>
        <w:spacing w:after="0"/>
        <w:ind w:left="1416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Ні! Мова солов´їна оживе!</w:t>
      </w:r>
    </w:p>
    <w:p w:rsidR="00885B41" w:rsidRPr="00DE0604" w:rsidRDefault="00885B41" w:rsidP="003D38E6">
      <w:pPr>
        <w:shd w:val="clear" w:color="auto" w:fill="FFFFFF"/>
        <w:spacing w:after="0"/>
        <w:ind w:left="1416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Нам вороги не будуть докучати,</w:t>
      </w:r>
    </w:p>
    <w:p w:rsidR="00885B41" w:rsidRPr="00DE0604" w:rsidRDefault="00885B41" w:rsidP="003D38E6">
      <w:pPr>
        <w:shd w:val="clear" w:color="auto" w:fill="FFFFFF"/>
        <w:spacing w:after="0"/>
        <w:ind w:left="1416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Бо що людина сі</w:t>
      </w:r>
      <w:proofErr w:type="gramStart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є,</w:t>
      </w:r>
      <w:proofErr w:type="gramEnd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те й пожне,</w:t>
      </w:r>
    </w:p>
    <w:p w:rsidR="00885B41" w:rsidRPr="00DE0604" w:rsidRDefault="00885B41" w:rsidP="003D38E6">
      <w:pPr>
        <w:shd w:val="clear" w:color="auto" w:fill="FFFFFF"/>
        <w:spacing w:after="0"/>
        <w:ind w:left="1416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А злих людей давно чекають грати.</w:t>
      </w:r>
    </w:p>
    <w:p w:rsidR="00885B41" w:rsidRPr="00DE0604" w:rsidRDefault="00885B41" w:rsidP="003D38E6">
      <w:pPr>
        <w:shd w:val="clear" w:color="auto" w:fill="FFFFFF"/>
        <w:spacing w:after="0"/>
        <w:ind w:left="1416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Ми переможем, хоч ціна – життя</w:t>
      </w:r>
    </w:p>
    <w:p w:rsidR="00885B41" w:rsidRPr="00DE0604" w:rsidRDefault="00885B41" w:rsidP="003D38E6">
      <w:pPr>
        <w:shd w:val="clear" w:color="auto" w:fill="FFFFFF"/>
        <w:spacing w:after="0"/>
        <w:ind w:left="1416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І знов здобудемо оту свободу,</w:t>
      </w:r>
    </w:p>
    <w:p w:rsidR="00885B41" w:rsidRPr="00DE0604" w:rsidRDefault="00885B41" w:rsidP="003D38E6">
      <w:pPr>
        <w:shd w:val="clear" w:color="auto" w:fill="FFFFFF"/>
        <w:spacing w:after="0"/>
        <w:ind w:left="1416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proofErr w:type="gramStart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В</w:t>
      </w:r>
      <w:proofErr w:type="gramEnd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яку він вірив, і щасливе майбуття,</w:t>
      </w:r>
    </w:p>
    <w:p w:rsidR="00885B41" w:rsidRPr="00DE0604" w:rsidRDefault="00885B41" w:rsidP="003D38E6">
      <w:pPr>
        <w:shd w:val="clear" w:color="auto" w:fill="FFFFFF"/>
        <w:spacing w:after="0"/>
        <w:ind w:left="1416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Яке хотів </w:t>
      </w:r>
      <w:proofErr w:type="gramStart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в</w:t>
      </w:r>
      <w:proofErr w:type="gramEnd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ін для свого народу.</w:t>
      </w:r>
    </w:p>
    <w:p w:rsidR="00885B41" w:rsidRPr="00CF6337" w:rsidRDefault="00885B41" w:rsidP="00885B41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i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                           </w:t>
      </w:r>
      <w:r w:rsidRPr="00CF6337">
        <w:rPr>
          <w:rFonts w:ascii="Times New Roman" w:eastAsia="Times New Roman" w:hAnsi="Times New Roman"/>
          <w:i/>
          <w:color w:val="0070C0"/>
          <w:sz w:val="24"/>
          <w:szCs w:val="24"/>
          <w:lang w:eastAsia="uk-UA"/>
        </w:rPr>
        <w:t>випускниця Бабинецької школи Катерина Кравчук.</w:t>
      </w:r>
    </w:p>
    <w:p w:rsidR="00885B41" w:rsidRPr="00DE0604" w:rsidRDefault="00885B41" w:rsidP="00885B41">
      <w:pPr>
        <w:ind w:firstLine="567"/>
        <w:rPr>
          <w:rFonts w:ascii="Times New Roman" w:hAnsi="Times New Roman"/>
          <w:color w:val="0070C0"/>
          <w:sz w:val="24"/>
          <w:szCs w:val="24"/>
        </w:rPr>
      </w:pPr>
    </w:p>
    <w:p w:rsidR="00885B41" w:rsidRPr="00DE0604" w:rsidRDefault="00885B41" w:rsidP="00885B41">
      <w:pPr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ВЛАДА    ІНФОРМУЄ</w:t>
      </w:r>
    </w:p>
    <w:p w:rsidR="00885B41" w:rsidRPr="00DE0604" w:rsidRDefault="00885B41" w:rsidP="00885B41">
      <w:pPr>
        <w:ind w:firstLine="567"/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DE0604">
        <w:rPr>
          <w:rFonts w:ascii="Times New Roman" w:hAnsi="Times New Roman"/>
          <w:i/>
          <w:color w:val="0070C0"/>
          <w:sz w:val="24"/>
          <w:szCs w:val="24"/>
        </w:rPr>
        <w:t>Довідково:</w:t>
      </w:r>
    </w:p>
    <w:p w:rsidR="00885B41" w:rsidRPr="003D38E6" w:rsidRDefault="00885B41" w:rsidP="00885B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</w:pPr>
      <w:proofErr w:type="gramStart"/>
      <w:r w:rsidRPr="003D38E6">
        <w:rPr>
          <w:rFonts w:ascii="Times New Roman" w:eastAsia="Times New Roman" w:hAnsi="Times New Roman"/>
          <w:b/>
          <w:bCs/>
          <w:color w:val="0070C0"/>
          <w:spacing w:val="-20"/>
          <w:sz w:val="24"/>
          <w:szCs w:val="24"/>
          <w:lang w:eastAsia="uk-UA"/>
        </w:rPr>
        <w:t xml:space="preserve">Російська збройна агресія на сході України 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(також </w:t>
      </w:r>
      <w:r w:rsidR="00F204B8"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val="uk-UA" w:eastAsia="uk-UA"/>
        </w:rPr>
        <w:t xml:space="preserve"> </w:t>
      </w:r>
      <w:r w:rsidRPr="003D38E6">
        <w:rPr>
          <w:rFonts w:ascii="Times New Roman" w:eastAsia="Times New Roman" w:hAnsi="Times New Roman"/>
          <w:bCs/>
          <w:color w:val="0070C0"/>
          <w:spacing w:val="-20"/>
          <w:sz w:val="24"/>
          <w:szCs w:val="24"/>
          <w:lang w:eastAsia="uk-UA"/>
        </w:rPr>
        <w:t>Війна на сході України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)</w:t>
      </w:r>
      <w:r w:rsidR="00DE0604"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val="uk-UA" w:eastAsia="uk-UA"/>
        </w:rPr>
        <w:t xml:space="preserve"> 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- </w:t>
      </w:r>
      <w:r w:rsidR="00DE0604"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val="uk-UA" w:eastAsia="uk-UA"/>
        </w:rPr>
        <w:t xml:space="preserve"> </w:t>
      </w:r>
      <w:hyperlink r:id="rId9" w:tooltip="Збройний конфлікт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збройний  конфлікт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 на частині території  </w:t>
      </w:r>
      <w:hyperlink r:id="rId10" w:tooltip="Донецька область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Донецької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  і</w:t>
      </w:r>
      <w:r w:rsidR="00DE0604"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val="uk-UA" w:eastAsia="uk-UA"/>
        </w:rPr>
        <w:t xml:space="preserve"> 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</w:t>
      </w:r>
      <w:hyperlink r:id="rId11" w:tooltip="Луганська область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Луганської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  областей  </w:t>
      </w:r>
      <w:hyperlink r:id="rId12" w:tooltip="Україна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України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</w:t>
      </w:r>
      <w:r w:rsidR="00DE0604"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val="uk-UA" w:eastAsia="uk-UA"/>
        </w:rPr>
        <w:t xml:space="preserve"> 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між з одного боку - </w:t>
      </w:r>
      <w:hyperlink r:id="rId13" w:tooltip="Російська диверсійна діяльність в Україні (2014)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організованими та керованими з РФ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vertAlign w:val="superscript"/>
          <w:lang w:eastAsia="uk-UA"/>
        </w:rPr>
        <w:t xml:space="preserve"> 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 незаконними збройними формуваннями  </w:t>
      </w:r>
      <w:hyperlink r:id="rId14" w:tooltip="Донецька народна республіка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Донецької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  і </w:t>
      </w:r>
      <w:hyperlink r:id="rId15" w:tooltip="Луганська народна республіка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Луганської</w:t>
        </w:r>
      </w:hyperlink>
      <w:r w:rsidR="00DE0604"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val="uk-UA" w:eastAsia="uk-UA"/>
        </w:rPr>
        <w:t xml:space="preserve"> 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«народних республік»,  визнаних</w:t>
      </w:r>
      <w:proofErr w:type="gramEnd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</w:t>
      </w:r>
      <w:hyperlink r:id="rId16" w:tooltip="Терористична організація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терористичними організаціями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 за підтримки регулярних </w:t>
      </w:r>
      <w:hyperlink r:id="rId17" w:tooltip="Збройні сили Російської Федерації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військових частин РФ</w:t>
        </w:r>
      </w:hyperlink>
      <w:hyperlink r:id="rId18" w:anchor="cite_note-47" w:history="1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</w:t>
      </w:r>
      <w:r w:rsidR="00DE0604"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val="uk-UA" w:eastAsia="uk-UA"/>
        </w:rPr>
        <w:t xml:space="preserve"> 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та з іншого боку </w:t>
      </w:r>
      <w:r w:rsidR="00DE0604"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val="uk-UA" w:eastAsia="uk-UA"/>
        </w:rPr>
        <w:t xml:space="preserve"> 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– українськими  </w:t>
      </w:r>
      <w:hyperlink r:id="rId19" w:tooltip="Правоохоронні органи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правоохоронцями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  із залученням</w:t>
      </w:r>
      <w:r w:rsidR="00DE0604"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val="uk-UA" w:eastAsia="uk-UA"/>
        </w:rPr>
        <w:t xml:space="preserve"> 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</w:t>
      </w:r>
      <w:hyperlink r:id="rId20" w:tooltip="Збройні сили України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Збройних сил України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. Складова частина</w:t>
      </w:r>
      <w:r w:rsidR="00DE0604"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val="uk-UA" w:eastAsia="uk-UA"/>
        </w:rPr>
        <w:t xml:space="preserve"> 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</w:t>
      </w:r>
      <w:hyperlink r:id="rId21" w:tooltip="Російська збройна агресія проти України (2014‒2015)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російської збройної агресії проти України 2014-2015 років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.</w:t>
      </w:r>
      <w:r w:rsidR="00F204B8"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val="uk-UA" w:eastAsia="uk-UA"/>
        </w:rPr>
        <w:t xml:space="preserve"> 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Конфронтація насильства в регіоні розпочалася в середині квітня 2014 року, коли озброєні групи проросійських активістів почали захоплювати  адмінбудівлі та відділки міліції у містах Донбасу (зокрема, 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lastRenderedPageBreak/>
        <w:t>у </w:t>
      </w:r>
      <w:hyperlink r:id="rId22" w:tooltip="Слов'янськ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Слов'янську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</w:t>
      </w:r>
      <w:hyperlink r:id="rId23" w:tooltip="Артемівськ (Донецька область)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Артемівську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та </w:t>
      </w:r>
      <w:hyperlink r:id="rId24" w:tooltip="Краматорськ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Краматорську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). Українська влада у відповідь заявила про проведення Антитерористичної операції із залученням Збройних сил. Поступово протистояння переросло у масштабний воєнний конфлікт.</w:t>
      </w:r>
    </w:p>
    <w:p w:rsidR="00885B41" w:rsidRPr="003D38E6" w:rsidRDefault="00885B41" w:rsidP="00885B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</w:pP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Масові захоплення адмінбудівель у Донецькій області були спровоковані силами </w:t>
      </w:r>
      <w:hyperlink r:id="rId25" w:tooltip="Російська диверсійна діяльність в Україні 2014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розвідувально-диверсійних підрозділів збройних сил</w:t>
        </w:r>
        <w:proofErr w:type="gramStart"/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 xml:space="preserve"> Р</w:t>
        </w:r>
        <w:proofErr w:type="gramEnd"/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осійської Федерації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 коли російські диверсанти, застосовуючи зброю, зайняли у </w:t>
      </w:r>
      <w:hyperlink r:id="rId26" w:tooltip="Слов'янськ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Слов'янську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та </w:t>
      </w:r>
      <w:hyperlink r:id="rId27" w:tooltip="Красний Лиман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Красному Лимані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</w:t>
      </w:r>
      <w:hyperlink r:id="rId28" w:tooltip="Донецька область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Донецької області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 ряд державних установ і будинки силових структур. </w:t>
      </w:r>
      <w:proofErr w:type="gramStart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Вони</w:t>
      </w:r>
      <w:proofErr w:type="gramEnd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 також роздали зброю і допомагали сепаратистам в розхитуванні ситуації.</w:t>
      </w:r>
    </w:p>
    <w:p w:rsidR="00885B41" w:rsidRPr="003D38E6" w:rsidRDefault="00885B41" w:rsidP="00885B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</w:pPr>
      <w:proofErr w:type="gramStart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Російська влада неодноразово заявляла</w:t>
      </w:r>
      <w:proofErr w:type="gramEnd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 про своє несприйняття Антитерористичної операції і вимагала її припинення та початку переговорів з бойовиками.</w:t>
      </w:r>
    </w:p>
    <w:p w:rsidR="00885B41" w:rsidRPr="003D38E6" w:rsidRDefault="00885B41" w:rsidP="00F204B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</w:pP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Незважаючи на численні </w:t>
      </w:r>
      <w:hyperlink r:id="rId29" w:tooltip="Докази причетності Росії до подій на сході України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докази присутності російських військ на території України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, офіційно Росія не визнає факту свого вторгнення в Україну, відтак з українського боку </w:t>
      </w:r>
      <w:proofErr w:type="gramStart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в</w:t>
      </w:r>
      <w:proofErr w:type="gramEnd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ійна розглядається як неоголошена. Ряд українських політиків називають війну на сході України </w:t>
      </w:r>
      <w:hyperlink r:id="rId30" w:tooltip="Гібридна війна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«</w:t>
        </w:r>
        <w:proofErr w:type="gramStart"/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г</w:t>
        </w:r>
        <w:proofErr w:type="gramEnd"/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ібридною війною»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Росії проти України. Від середини липня 2014 року </w:t>
      </w:r>
      <w:hyperlink r:id="rId31" w:tooltip="Збройні сили Російської Федерації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 xml:space="preserve">Збройні сили </w:t>
        </w:r>
        <w:proofErr w:type="gramStart"/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Російської Федерації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почали</w:t>
      </w:r>
      <w:proofErr w:type="gramEnd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 брати пряму участь у бойових діях проти Збройних сил України. Підрозділи Збройних сил Росії діють як з території Російської Федерації, так і безпосередньо на території України.</w:t>
      </w:r>
      <w:r w:rsidR="00F204B8"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val="uk-UA" w:eastAsia="uk-UA"/>
        </w:rPr>
        <w:t xml:space="preserve"> 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val="uk-UA" w:eastAsia="uk-UA"/>
        </w:rPr>
        <w:t>28 серпня 2014 року радник міністра внутрішніх справ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</w:t>
      </w:r>
      <w:hyperlink r:id="rId32" w:tooltip="Зорян Шкіряк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val="uk-UA" w:eastAsia="uk-UA"/>
          </w:rPr>
          <w:t>Зорян Шкіряк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val="uk-UA" w:eastAsia="uk-UA"/>
        </w:rPr>
        <w:t>заявив в ефірі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</w:t>
      </w:r>
      <w:hyperlink r:id="rId33" w:tooltip="Еспресо.TV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val="uk-UA" w:eastAsia="uk-UA"/>
          </w:rPr>
          <w:t xml:space="preserve">Еспресо </w:t>
        </w:r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TV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val="uk-UA" w:eastAsia="uk-UA"/>
        </w:rPr>
        <w:t>, що відбувається вторгнення</w:t>
      </w:r>
      <w:proofErr w:type="gramStart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val="uk-UA" w:eastAsia="uk-UA"/>
        </w:rPr>
        <w:t xml:space="preserve"> Р</w:t>
      </w:r>
      <w:proofErr w:type="gramEnd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val="uk-UA" w:eastAsia="uk-UA"/>
        </w:rPr>
        <w:t xml:space="preserve">осії в Україну. 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До цього були лише розрізнені заяви з прес-служби про чергову військову колону з Росії, що перетнула кордон у районі міста </w:t>
      </w:r>
      <w:hyperlink r:id="rId34" w:tooltip="Новоазовськ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Новоазовська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. </w:t>
      </w:r>
      <w:hyperlink r:id="rId35" w:tooltip="5 вересня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5 вересня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</w:t>
      </w:r>
      <w:hyperlink r:id="rId36" w:tooltip="2014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2014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року у </w:t>
      </w:r>
      <w:hyperlink r:id="rId37" w:tooltip="Мінськ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Мінську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 було </w:t>
      </w:r>
      <w:proofErr w:type="gramStart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п</w:t>
      </w:r>
      <w:proofErr w:type="gramEnd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ідписано угоду про припинення вогню на Донбасі. Робота контактної групи у Мінську була продовжена, сторони підписали наступний меморандум у ніч проти </w:t>
      </w:r>
      <w:hyperlink r:id="rId38" w:tooltip="20 вересня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20 вересня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2014. Проте, станом на </w:t>
      </w:r>
      <w:hyperlink r:id="rId39" w:tooltip="2 грудня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2 грудня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2014 року, бої та обстріли продовжуються. 27 січня 2015 року Верховна Рада України визнала</w:t>
      </w:r>
      <w:proofErr w:type="gramStart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 Р</w:t>
      </w:r>
      <w:proofErr w:type="gramEnd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осійську Федерацію </w:t>
      </w:r>
      <w:hyperlink r:id="rId40" w:tooltip="Агресор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агресором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.</w:t>
      </w:r>
    </w:p>
    <w:p w:rsidR="00885B41" w:rsidRPr="003D38E6" w:rsidRDefault="00885B41" w:rsidP="00F204B8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</w:pP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Починаючи з </w:t>
      </w:r>
      <w:hyperlink r:id="rId41" w:tooltip="2000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2000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-х років на території  </w:t>
      </w:r>
      <w:hyperlink r:id="rId42" w:tooltip="Україна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України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розпочато масштабну інформаційну політику </w:t>
      </w:r>
      <w:hyperlink r:id="rId43" w:tooltip="Російська Федерація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Російської Федерації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з антиукраїнської і антизахідної пропаганди та активна агітація </w:t>
      </w:r>
      <w:hyperlink r:id="rId44" w:tooltip="Російський світ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доктрини «Русского мира»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щодо возз'єднання нібито найбільш розділеного народу у світі - «русских». Ідейним підґрунтям доктрини слугує реваншизм</w:t>
      </w:r>
      <w:proofErr w:type="gramStart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</w:t>
      </w:r>
      <w:hyperlink r:id="rId45" w:tooltip="Російська Федерація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Р</w:t>
        </w:r>
        <w:proofErr w:type="gramEnd"/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осійської Федерації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за розпад </w:t>
      </w:r>
      <w:hyperlink r:id="rId46" w:tooltip="Радянський союз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Радянського союзу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, яке полягає в реставрації </w:t>
      </w:r>
      <w:hyperlink r:id="rId47" w:tooltip="Росія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Росії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у кордонах </w:t>
      </w:r>
      <w:hyperlink r:id="rId48" w:tooltip="СРСР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СРСР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до </w:t>
      </w:r>
      <w:hyperlink r:id="rId49" w:tooltip="1991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1991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 року та відновленні колишньої 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lastRenderedPageBreak/>
        <w:t>«зони впливу в межах радянського табору» країн  </w:t>
      </w:r>
      <w:hyperlink r:id="rId50" w:tooltip="Європа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Європи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і </w:t>
      </w:r>
      <w:hyperlink r:id="rId51" w:tooltip="Азія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Азії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. Згідно доктрини «Русского мира», «русскими» вважаються три категорії населення </w:t>
      </w:r>
      <w:proofErr w:type="gramStart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св</w:t>
      </w:r>
      <w:proofErr w:type="gramEnd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іту:  </w:t>
      </w:r>
    </w:p>
    <w:p w:rsidR="00885B41" w:rsidRPr="003D38E6" w:rsidRDefault="00885B41" w:rsidP="00F204B8">
      <w:pPr>
        <w:shd w:val="clear" w:color="auto" w:fill="FFFFFF"/>
        <w:spacing w:after="120"/>
        <w:ind w:left="142"/>
        <w:jc w:val="both"/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</w:pP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  1. Етнічні </w:t>
      </w:r>
      <w:hyperlink r:id="rId52" w:tooltip="Росіяни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росіяни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, незалежно від того, де </w:t>
      </w:r>
      <w:proofErr w:type="gramStart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вони</w:t>
      </w:r>
      <w:proofErr w:type="gramEnd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 проживають;</w:t>
      </w:r>
    </w:p>
    <w:p w:rsidR="00885B41" w:rsidRPr="003D38E6" w:rsidRDefault="00885B41" w:rsidP="00F204B8">
      <w:pPr>
        <w:shd w:val="clear" w:color="auto" w:fill="FFFFFF"/>
        <w:spacing w:after="24"/>
        <w:ind w:left="142"/>
        <w:jc w:val="both"/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</w:pPr>
      <w:r w:rsidRPr="003D38E6">
        <w:rPr>
          <w:rFonts w:ascii="Times New Roman" w:hAnsi="Times New Roman"/>
          <w:color w:val="0070C0"/>
          <w:spacing w:val="-20"/>
          <w:sz w:val="24"/>
          <w:szCs w:val="24"/>
        </w:rPr>
        <w:t xml:space="preserve">  2. </w:t>
      </w:r>
      <w:hyperlink r:id="rId53" w:tooltip="Російська мова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Російськомовне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населення, незалежно від національності;</w:t>
      </w:r>
    </w:p>
    <w:p w:rsidR="00885B41" w:rsidRPr="003D38E6" w:rsidRDefault="00885B41" w:rsidP="00F204B8">
      <w:pPr>
        <w:shd w:val="clear" w:color="auto" w:fill="FFFFFF"/>
        <w:spacing w:after="24"/>
        <w:ind w:left="426"/>
        <w:jc w:val="both"/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</w:pP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   3. </w:t>
      </w:r>
      <w:hyperlink r:id="rId54" w:tooltip="ru:Соотечественники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Співвітчизники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, які коли-небудь проживали на територ</w:t>
      </w:r>
      <w:proofErr w:type="gramStart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ії </w:t>
      </w:r>
      <w:hyperlink r:id="rId55" w:tooltip="Російська імперія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Р</w:t>
        </w:r>
        <w:proofErr w:type="gramEnd"/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осійської імперії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, </w:t>
      </w:r>
      <w:hyperlink r:id="rId56" w:tooltip="СРСР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СРСР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 та інших державних утворень, а також їх нащадки.                                  </w:t>
      </w:r>
    </w:p>
    <w:p w:rsidR="00885B41" w:rsidRPr="003D38E6" w:rsidRDefault="00885B41" w:rsidP="00885B41">
      <w:p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</w:pP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Починаючи з </w:t>
      </w:r>
      <w:hyperlink r:id="rId57" w:tooltip="Листопад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листопада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</w:t>
      </w:r>
      <w:hyperlink r:id="rId58" w:tooltip="2013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2013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 року, з блокуванням  </w:t>
      </w:r>
      <w:hyperlink r:id="rId59" w:tooltip="Віктор Янукович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Віктором Януковичем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 законодавчо закріпленого курсу на  </w:t>
      </w:r>
      <w:hyperlink r:id="rId60" w:tooltip="Європейська інтеграція України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Європейську інтеграцію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 та спалахом в країні </w:t>
      </w:r>
      <w:hyperlink r:id="rId61" w:tooltip="Революція гідності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Революції гідності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,  кремлівська пропаганда еволюціонувала в </w:t>
      </w:r>
      <w:proofErr w:type="gramStart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в</w:t>
      </w:r>
      <w:proofErr w:type="gramEnd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ідверто шовіністичну, агресивно імперську та фашистську інформаційну війну проти </w:t>
      </w:r>
      <w:hyperlink r:id="rId62" w:tooltip="Україна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України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, яка мала за мету підготувати суспільну думку в світі до зовнішньої агрес</w:t>
      </w:r>
      <w:proofErr w:type="gramStart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ії Р</w:t>
      </w:r>
      <w:proofErr w:type="gramEnd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осійської Федерації щодо України. </w:t>
      </w:r>
      <w:proofErr w:type="gramStart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З</w:t>
      </w:r>
      <w:proofErr w:type="gramEnd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 початком супротиву </w:t>
      </w:r>
      <w:hyperlink r:id="rId63" w:tooltip="Україна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України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  військовій агресії  </w:t>
      </w:r>
      <w:hyperlink r:id="rId64" w:tooltip="Російська Федерація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Російської Федерації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 на території  </w:t>
      </w:r>
      <w:hyperlink r:id="rId65" w:tooltip="Донецька область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Донецької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і </w:t>
      </w:r>
      <w:hyperlink r:id="rId66" w:tooltip="Луганська область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Луганської областей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та </w:t>
      </w:r>
      <w:hyperlink r:id="rId67" w:tooltip="Анексія Криму Росією (2014)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окупації і анексії Криму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, інформаційна політика Російської Федерації перекваліфікувалася у тотальну </w:t>
      </w:r>
      <w:r w:rsidR="00995EA5"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val="uk-UA" w:eastAsia="uk-UA"/>
        </w:rPr>
        <w:t>в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ійськову </w:t>
      </w:r>
      <w:hyperlink r:id="rId68" w:tooltip="Дезінформація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дезінформаційну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агресію, спрямованою на те, аби демонізувати в очах російського та світового суспільства керівництво </w:t>
      </w:r>
      <w:hyperlink r:id="rId69" w:tooltip="Україна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України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. </w:t>
      </w:r>
      <w:r w:rsidR="004A098F"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val="uk-UA" w:eastAsia="uk-UA"/>
        </w:rPr>
        <w:t>(Вікіпедія).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         </w:t>
      </w:r>
    </w:p>
    <w:p w:rsidR="00995EA5" w:rsidRPr="00DE0604" w:rsidRDefault="00995EA5" w:rsidP="00885B41">
      <w:pPr>
        <w:ind w:firstLine="567"/>
        <w:jc w:val="both"/>
        <w:rPr>
          <w:rFonts w:ascii="Times New Roman" w:hAnsi="Times New Roman"/>
          <w:b/>
          <w:color w:val="0070C0"/>
          <w:sz w:val="24"/>
          <w:szCs w:val="24"/>
          <w:lang w:val="uk-UA"/>
        </w:rPr>
      </w:pPr>
    </w:p>
    <w:p w:rsidR="00885B41" w:rsidRPr="00CF6337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CF6337">
        <w:rPr>
          <w:rFonts w:ascii="Times New Roman" w:hAnsi="Times New Roman"/>
          <w:b/>
          <w:color w:val="0070C0"/>
          <w:sz w:val="24"/>
          <w:szCs w:val="24"/>
          <w:lang w:val="uk-UA"/>
        </w:rPr>
        <w:t>Україна. Закони.</w:t>
      </w:r>
      <w:r w:rsidRPr="00CF6337">
        <w:rPr>
          <w:rFonts w:ascii="Times New Roman" w:hAnsi="Times New Roman"/>
          <w:color w:val="0070C0"/>
          <w:sz w:val="24"/>
          <w:szCs w:val="24"/>
          <w:lang w:val="uk-UA"/>
        </w:rPr>
        <w:t xml:space="preserve"> Про внесення змін до деяких законів України щодо додаткових гарантій соціального захисту військовослужбовців в особливий період: Закон України від 4липня 2014 року №1589 // Уряд. кур’єр. - 2014. - 24лип. - С.14.</w:t>
      </w:r>
    </w:p>
    <w:p w:rsidR="00885B41" w:rsidRPr="003D38E6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CF6337">
        <w:rPr>
          <w:rFonts w:ascii="Times New Roman" w:hAnsi="Times New Roman"/>
          <w:b/>
          <w:color w:val="0070C0"/>
          <w:sz w:val="24"/>
          <w:szCs w:val="24"/>
          <w:lang w:val="uk-UA"/>
        </w:rPr>
        <w:t>Україна. Закони.</w:t>
      </w:r>
      <w:r w:rsidRPr="00CF6337">
        <w:rPr>
          <w:rFonts w:ascii="Times New Roman" w:hAnsi="Times New Roman"/>
          <w:color w:val="0070C0"/>
          <w:sz w:val="24"/>
          <w:szCs w:val="24"/>
          <w:lang w:val="uk-UA"/>
        </w:rPr>
        <w:t xml:space="preserve"> Про внесення змін до статті 28 Закону України «Про військовий обов’язок і військову службу»: Закон України від 22 липня 2014 року №1604 // Уряд. кур’єр. - </w:t>
      </w:r>
      <w:r w:rsidR="003D38E6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          </w:t>
      </w:r>
      <w:r w:rsidRPr="00CF6337">
        <w:rPr>
          <w:rFonts w:ascii="Times New Roman" w:hAnsi="Times New Roman"/>
          <w:color w:val="0070C0"/>
          <w:sz w:val="24"/>
          <w:szCs w:val="24"/>
          <w:lang w:val="uk-UA"/>
        </w:rPr>
        <w:t>2014.</w:t>
      </w:r>
      <w:r w:rsidR="003D38E6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3D38E6">
        <w:rPr>
          <w:rFonts w:ascii="Times New Roman" w:hAnsi="Times New Roman"/>
          <w:color w:val="0070C0"/>
          <w:sz w:val="24"/>
          <w:szCs w:val="24"/>
          <w:lang w:val="uk-UA"/>
        </w:rPr>
        <w:t>- 12серп. - С.14.</w:t>
      </w:r>
    </w:p>
    <w:p w:rsidR="00885B41" w:rsidRPr="00DE0604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Україна. Закони.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Про здійснення правосуддя та кримінального провадження у зв’язку з проведенням антитерористичної операції: Закон України від 12 серпня 2014 року №1632  // Уряд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.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к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>ур’єр. - 2014. - 20 серп. - С.14.</w:t>
      </w:r>
    </w:p>
    <w:p w:rsidR="00885B41" w:rsidRPr="00DE0604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lastRenderedPageBreak/>
        <w:t>Україна. Президент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(2014-…П. Порошенко) Про часткову мобілізацію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:У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>каз Президента від 21липня 2014 року №607 // Уряд. кур’єр. - 2014. – 24 лип. - С.4.</w:t>
      </w:r>
    </w:p>
    <w:p w:rsidR="00885B41" w:rsidRPr="00DE0604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Україна. Президент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(2014-…П.Порошенко) Про утворення військово-цивільних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адм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іністрацій: Указ Президента України від </w:t>
      </w:r>
      <w:r w:rsidR="00995EA5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5 березня 2015 року №123 // Уряд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.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к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>ур’єр. - 2015. – 7 берез. - С.9.</w:t>
      </w:r>
    </w:p>
    <w:p w:rsidR="00885B41" w:rsidRPr="00DE0604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color w:val="0070C0"/>
          <w:sz w:val="24"/>
          <w:szCs w:val="24"/>
        </w:rPr>
        <w:t>Мирний план Президента щодо врегулювання ситуації в східних регіонах України // Уряд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.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к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>ур’єр. - 2014. – 24 черв. - С.2.</w:t>
      </w:r>
    </w:p>
    <w:p w:rsidR="00885B41" w:rsidRPr="00DE0604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Україна. Кабінет Міні</w:t>
      </w:r>
      <w:proofErr w:type="gramStart"/>
      <w:r w:rsidRPr="00DE0604">
        <w:rPr>
          <w:rFonts w:ascii="Times New Roman" w:hAnsi="Times New Roman"/>
          <w:b/>
          <w:color w:val="0070C0"/>
          <w:sz w:val="24"/>
          <w:szCs w:val="24"/>
        </w:rPr>
        <w:t>стр</w:t>
      </w:r>
      <w:proofErr w:type="gramEnd"/>
      <w:r w:rsidRPr="00DE0604">
        <w:rPr>
          <w:rFonts w:ascii="Times New Roman" w:hAnsi="Times New Roman"/>
          <w:b/>
          <w:color w:val="0070C0"/>
          <w:sz w:val="24"/>
          <w:szCs w:val="24"/>
        </w:rPr>
        <w:t>ів.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Про заохочення осіб рядового і начальницького  складу органів  внутрішніх справ-учасників антитерористичної операції: постанова від 17липня 2014 року №271                       // Уряд. кур’єр. - 2014. – 24 лип. - С.14.</w:t>
      </w:r>
    </w:p>
    <w:p w:rsidR="00885B41" w:rsidRPr="004B5082" w:rsidRDefault="00885B41" w:rsidP="00885B41">
      <w:pPr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4B5082">
        <w:rPr>
          <w:rFonts w:ascii="Times New Roman" w:hAnsi="Times New Roman"/>
          <w:b/>
          <w:color w:val="0070C0"/>
          <w:sz w:val="24"/>
          <w:szCs w:val="24"/>
        </w:rPr>
        <w:t xml:space="preserve">ВІЙСЬКОВЕ НАВЧАННЯ, БОЙОВА </w:t>
      </w:r>
      <w:proofErr w:type="gramStart"/>
      <w:r w:rsidRPr="004B5082">
        <w:rPr>
          <w:rFonts w:ascii="Times New Roman" w:hAnsi="Times New Roman"/>
          <w:b/>
          <w:color w:val="0070C0"/>
          <w:sz w:val="24"/>
          <w:szCs w:val="24"/>
        </w:rPr>
        <w:t>П</w:t>
      </w:r>
      <w:proofErr w:type="gramEnd"/>
      <w:r w:rsidRPr="004B5082">
        <w:rPr>
          <w:rFonts w:ascii="Times New Roman" w:hAnsi="Times New Roman"/>
          <w:b/>
          <w:color w:val="0070C0"/>
          <w:sz w:val="24"/>
          <w:szCs w:val="24"/>
        </w:rPr>
        <w:t>ІДГОТОВКА В УКРАЇНІ.</w:t>
      </w:r>
    </w:p>
    <w:p w:rsidR="00885B41" w:rsidRPr="004B5082" w:rsidRDefault="00885B41" w:rsidP="00885B41">
      <w:pPr>
        <w:ind w:firstLine="567"/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4B5082">
        <w:rPr>
          <w:rFonts w:ascii="Times New Roman" w:hAnsi="Times New Roman"/>
          <w:i/>
          <w:color w:val="0070C0"/>
          <w:sz w:val="24"/>
          <w:szCs w:val="24"/>
        </w:rPr>
        <w:t>Довідково:</w:t>
      </w:r>
    </w:p>
    <w:p w:rsidR="00885B41" w:rsidRPr="00DE0604" w:rsidRDefault="00885B41" w:rsidP="00885B41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Протягом  </w:t>
      </w:r>
      <w:hyperlink r:id="rId70" w:tooltip="Квітень" w:history="1">
        <w:r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квітня</w:t>
        </w:r>
      </w:hyperlink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- </w:t>
      </w:r>
      <w:hyperlink r:id="rId71" w:tooltip="Червень" w:history="1">
        <w:r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червня</w:t>
        </w:r>
      </w:hyperlink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</w:t>
      </w:r>
      <w:hyperlink r:id="rId72" w:tooltip="2014" w:history="1">
        <w:r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2014</w:t>
        </w:r>
      </w:hyperlink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року з метою недопущення військової </w:t>
      </w:r>
      <w:hyperlink r:id="rId73" w:tooltip="Диверсія" w:history="1">
        <w:r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диверсії</w:t>
        </w:r>
      </w:hyperlink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, на всій території  </w:t>
      </w:r>
      <w:hyperlink r:id="rId74" w:tooltip="Україна" w:history="1">
        <w:r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України</w:t>
        </w:r>
      </w:hyperlink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 була посилена охорона стратегічних об'єктів (головним  чином, небезпечних у радіаційному, хімічному, біологічному відношенні), об'єктів </w:t>
      </w:r>
      <w:proofErr w:type="gramStart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соц</w:t>
      </w:r>
      <w:proofErr w:type="gramEnd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іальної інфраструктури, органів державної влади,  державного кордону, вузлів комунікацій, залізничних та автомобільних шляхів (</w:t>
      </w:r>
      <w:hyperlink r:id="rId75" w:tooltip="Блокпост (укріплення)" w:history="1">
        <w:r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блок-пости</w:t>
        </w:r>
      </w:hyperlink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на дорогах при в'їзді у міста), а також приведено </w:t>
      </w:r>
      <w:hyperlink r:id="rId76" w:tooltip="Правоохоронні органи" w:history="1">
        <w:r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правоохоронну систему</w:t>
        </w:r>
      </w:hyperlink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, </w:t>
      </w:r>
      <w:hyperlink r:id="rId77" w:tooltip="Державна безпека" w:history="1">
        <w:r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органи державної безпеки</w:t>
        </w:r>
      </w:hyperlink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, </w:t>
      </w:r>
      <w:hyperlink r:id="rId78" w:tooltip="Збройні сили" w:history="1">
        <w:r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збройні сили</w:t>
        </w:r>
      </w:hyperlink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та інші установи України у повну бойову готовність на випадок прямої </w:t>
      </w:r>
      <w:hyperlink r:id="rId79" w:tooltip="Агресія (політика)" w:history="1">
        <w:r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військової агресії</w:t>
        </w:r>
      </w:hyperlink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з боку </w:t>
      </w:r>
      <w:hyperlink r:id="rId80" w:tooltip="Російська Федерація" w:history="1">
        <w:r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Російської Федерації</w:t>
        </w:r>
      </w:hyperlink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. </w:t>
      </w:r>
      <w:hyperlink r:id="rId81" w:tooltip="13 березня" w:history="1">
        <w:r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13 березня</w:t>
        </w:r>
      </w:hyperlink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</w:t>
      </w:r>
      <w:hyperlink r:id="rId82" w:tooltip="2014" w:history="1">
        <w:r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2014</w:t>
        </w:r>
      </w:hyperlink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року рішенням </w:t>
      </w:r>
      <w:hyperlink r:id="rId83" w:tooltip="Верховна Рада України" w:history="1">
        <w:r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Верховно</w:t>
        </w:r>
        <w:proofErr w:type="gramStart"/>
        <w:r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ї Р</w:t>
        </w:r>
        <w:proofErr w:type="gramEnd"/>
        <w:r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ади України</w:t>
        </w:r>
      </w:hyperlink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було відновлена </w:t>
      </w:r>
      <w:hyperlink r:id="rId84" w:tooltip="Національна гвардія України" w:history="1">
        <w:r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Національна гвардія України</w:t>
        </w:r>
      </w:hyperlink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, як військове формування з правоохоронними та службово-бойовими функціями на базі </w:t>
      </w:r>
      <w:hyperlink r:id="rId85" w:tooltip="Внутрішні війська Міністерства внутрішніх справ України" w:history="1">
        <w:r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Внутрішніх військ Міністерства внутрішніх справ України</w:t>
        </w:r>
      </w:hyperlink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. </w:t>
      </w:r>
    </w:p>
    <w:p w:rsidR="00885B41" w:rsidRPr="00DE0604" w:rsidRDefault="003D38E6" w:rsidP="00885B41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hyperlink r:id="rId86" w:tooltip="17 березня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17 березня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наказом виконуючого обов'язки </w:t>
      </w:r>
      <w:hyperlink r:id="rId87" w:tooltip="Президент України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Президента України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</w:t>
      </w:r>
      <w:hyperlink r:id="rId88" w:tooltip="Олександр Турчинов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Олександром Турчиновим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було розпочато першу хвилю </w:t>
      </w:r>
      <w:hyperlink r:id="rId89" w:tooltip="Мобілізація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мобілізації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на особливий період тривалістю 45 днів, в ході якої було здійснено </w:t>
      </w:r>
      <w:hyperlink r:id="rId90" w:tooltip="Військовий обов'язок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призов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військовозобов'язаних та резерві</w:t>
      </w:r>
      <w:proofErr w:type="gramStart"/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ст</w:t>
      </w:r>
      <w:proofErr w:type="gramEnd"/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ів до </w:t>
      </w:r>
      <w:hyperlink r:id="rId91" w:tooltip="Збройні сили України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Збройних сил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,  </w:t>
      </w:r>
      <w:hyperlink r:id="rId92" w:tooltip="Національна гвардія України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Національної гвардії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, </w:t>
      </w:r>
      <w:hyperlink r:id="rId93" w:tooltip="Служба безпеки України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Служби безпеки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, </w:t>
      </w:r>
      <w:hyperlink r:id="rId94" w:tooltip="Державна прикордонна служба України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Державної прикордонної служби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, </w:t>
      </w:r>
      <w:hyperlink r:id="rId95" w:tooltip="Державна спеціальна служба транспорту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Державної спеціальної служби транспорту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та інших військових формувань </w:t>
      </w:r>
      <w:hyperlink r:id="rId96" w:tooltip="Україна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України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. </w:t>
      </w:r>
      <w:hyperlink r:id="rId97" w:tooltip="18 квітня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18 квітня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</w:t>
      </w:r>
      <w:hyperlink r:id="rId98" w:tooltip="2014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2014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року головою </w:t>
      </w:r>
      <w:hyperlink r:id="rId99" w:tooltip="Міністерство внутрішніх справ України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Міністерства внутрішніх справ України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  </w:t>
      </w:r>
      <w:hyperlink r:id="rId100" w:tooltip="Аваков Арсен Борисович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Арсеном Аваковим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 було прийнято рішення про створення </w:t>
      </w:r>
      <w:hyperlink r:id="rId101" w:tooltip="Спецпідрозділи охорони громадського порядку в Україні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Корпусу регіональних спецпідрозділів з ​​охорони громадського порядку МВС України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, підпорядкованого відповідним управлінням МВС України в областях - полків, батальйонів та рот патрульної служби міліції особливого призначення</w:t>
      </w:r>
    </w:p>
    <w:p w:rsidR="00885B41" w:rsidRPr="00DE0604" w:rsidRDefault="00885B41" w:rsidP="00885B41">
      <w:pPr>
        <w:shd w:val="clear" w:color="auto" w:fill="FFFFFF"/>
        <w:spacing w:before="120" w:after="120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uk-UA"/>
        </w:rPr>
        <w:t>Національна гвардія України</w:t>
      </w:r>
    </w:p>
    <w:p w:rsidR="00885B41" w:rsidRPr="00DE0604" w:rsidRDefault="00885B41" w:rsidP="00885B41">
      <w:pPr>
        <w:shd w:val="clear" w:color="auto" w:fill="FFFFFF"/>
        <w:spacing w:before="120" w:after="120"/>
        <w:jc w:val="both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uk-UA"/>
        </w:rPr>
        <w:t>Сухопутні війська Збройних Сил України</w:t>
      </w:r>
    </w:p>
    <w:p w:rsidR="00885B41" w:rsidRPr="00DE0604" w:rsidRDefault="00885B41" w:rsidP="00885B41">
      <w:pPr>
        <w:shd w:val="clear" w:color="auto" w:fill="FFFFFF"/>
        <w:spacing w:before="120" w:after="120"/>
        <w:jc w:val="both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uk-UA"/>
        </w:rPr>
        <w:t>Корпус регіональних спецпідрозді</w:t>
      </w:r>
      <w:proofErr w:type="gramStart"/>
      <w:r w:rsidRPr="00DE0604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uk-UA"/>
        </w:rPr>
        <w:t>л</w:t>
      </w:r>
      <w:proofErr w:type="gramEnd"/>
      <w:r w:rsidRPr="00DE0604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uk-UA"/>
        </w:rPr>
        <w:t>ів з ​​охорони громадського порядку Міністерства внутрішніх справ України</w:t>
      </w:r>
    </w:p>
    <w:p w:rsidR="00885B41" w:rsidRPr="00DE0604" w:rsidRDefault="00885B41" w:rsidP="00995EA5">
      <w:pPr>
        <w:shd w:val="clear" w:color="auto" w:fill="FFFFFF"/>
        <w:spacing w:before="120" w:after="120"/>
        <w:jc w:val="both"/>
        <w:rPr>
          <w:rFonts w:ascii="Times New Roman" w:eastAsia="Times New Roman" w:hAnsi="Times New Roman"/>
          <w:vanish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uk-UA"/>
        </w:rPr>
        <w:t>Батальйони територіальної оборони Збройних сил України</w:t>
      </w:r>
    </w:p>
    <w:p w:rsidR="00885B41" w:rsidRPr="00DE0604" w:rsidRDefault="00885B41" w:rsidP="00885B41">
      <w:pPr>
        <w:spacing w:after="0" w:line="240" w:lineRule="auto"/>
        <w:ind w:firstLine="567"/>
        <w:jc w:val="both"/>
        <w:rPr>
          <w:rFonts w:ascii="Times New Roman" w:eastAsia="Times New Roman" w:hAnsi="Times New Roman"/>
          <w:vanish/>
          <w:color w:val="0070C0"/>
          <w:sz w:val="24"/>
          <w:szCs w:val="24"/>
          <w:lang w:eastAsia="uk-UA"/>
        </w:rPr>
      </w:pPr>
    </w:p>
    <w:p w:rsidR="00885B41" w:rsidRPr="00DE0604" w:rsidRDefault="00885B41" w:rsidP="00885B41">
      <w:pPr>
        <w:spacing w:after="0" w:line="240" w:lineRule="auto"/>
        <w:ind w:firstLine="567"/>
        <w:jc w:val="both"/>
        <w:rPr>
          <w:rFonts w:ascii="Times New Roman" w:eastAsia="Times New Roman" w:hAnsi="Times New Roman"/>
          <w:vanish/>
          <w:color w:val="0070C0"/>
          <w:sz w:val="24"/>
          <w:szCs w:val="24"/>
          <w:lang w:eastAsia="uk-UA"/>
        </w:rPr>
      </w:pPr>
    </w:p>
    <w:p w:rsidR="00885B41" w:rsidRPr="00DE0604" w:rsidRDefault="00885B41" w:rsidP="00885B41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85B41" w:rsidRPr="00DE0604" w:rsidRDefault="003D38E6" w:rsidP="00885B41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hyperlink r:id="rId102" w:tooltip="30 квітня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30 квітня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</w:t>
      </w:r>
      <w:hyperlink r:id="rId103" w:tooltip="2014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2014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року в областях </w:t>
      </w:r>
      <w:hyperlink r:id="rId104" w:tooltip="Україна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України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 розпочато формування структурних військових </w:t>
      </w:r>
      <w:proofErr w:type="gramStart"/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п</w:t>
      </w:r>
      <w:proofErr w:type="gramEnd"/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ідрозділів територіальної оборони </w:t>
      </w:r>
      <w:hyperlink r:id="rId105" w:tooltip="Збройні сили України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Збройних сил України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при відповідних </w:t>
      </w:r>
      <w:hyperlink r:id="rId106" w:tooltip="Обласна державна адміністрація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обласних державних адміністраціях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</w:t>
      </w:r>
      <w:r w:rsidR="00995EA5" w:rsidRPr="00DE0604"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  <w:t>-</w:t>
      </w:r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</w:t>
      </w:r>
      <w:hyperlink r:id="rId107" w:tooltip="Батальйони територіальної оборони України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батальйонів територіальної оборони України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. </w:t>
      </w:r>
      <w:hyperlink r:id="rId108" w:tooltip="6 травня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6 травня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</w:t>
      </w:r>
      <w:hyperlink r:id="rId109" w:tooltip="2014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2014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року наказом в.о. </w:t>
      </w:r>
      <w:hyperlink r:id="rId110" w:tooltip="Президент України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Президента України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</w:t>
      </w:r>
      <w:hyperlink r:id="rId111" w:tooltip="Олександр Турчинов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Олександром Турчиновим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розпочато другу хвилю часткової мобілізації тривалістю 45 днів, в ході якої було приведено у бойовий стан 53 військові частини </w:t>
      </w:r>
      <w:hyperlink r:id="rId112" w:tooltip="Збройні Сили України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Збройних Сил України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та 18 частин інших військових формувань.</w:t>
      </w:r>
      <w:r w:rsidR="00995EA5" w:rsidRPr="00DE0604"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  <w:t xml:space="preserve"> </w:t>
      </w:r>
      <w:hyperlink r:id="rId113" w:tooltip="16 червня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16 червня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</w:t>
      </w:r>
      <w:hyperlink r:id="rId114" w:tooltip="Міністерство внутрішніх справ України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Міністерством внутрішніх справ України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розпочато укомплектування та спеціальна військова підготовка Корпусу резервних підрозділів оперативного та спеціального призначення </w:t>
      </w:r>
      <w:hyperlink r:id="rId115" w:tooltip="Національна гвардія України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Національної гвардії України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, сформованого з добровольців:</w:t>
      </w:r>
    </w:p>
    <w:p w:rsidR="00885B41" w:rsidRPr="00DE0604" w:rsidRDefault="003D38E6" w:rsidP="00885B41">
      <w:pPr>
        <w:numPr>
          <w:ilvl w:val="0"/>
          <w:numId w:val="13"/>
        </w:numPr>
        <w:shd w:val="clear" w:color="auto" w:fill="FFFFFF"/>
        <w:spacing w:before="100" w:beforeAutospacing="1" w:after="24"/>
        <w:ind w:left="384"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hyperlink r:id="rId116" w:tooltip="Азов (полк)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Полк спеціального призначення резерві</w:t>
        </w:r>
        <w:proofErr w:type="gramStart"/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ст</w:t>
        </w:r>
        <w:proofErr w:type="gramEnd"/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ів Національної гвардії України «Азов»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(м. </w:t>
      </w:r>
      <w:hyperlink r:id="rId117" w:tooltip="Київ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Київ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);</w:t>
      </w:r>
    </w:p>
    <w:p w:rsidR="00885B41" w:rsidRPr="00DE0604" w:rsidRDefault="003D38E6" w:rsidP="00885B41">
      <w:pPr>
        <w:numPr>
          <w:ilvl w:val="0"/>
          <w:numId w:val="13"/>
        </w:numPr>
        <w:shd w:val="clear" w:color="auto" w:fill="FFFFFF"/>
        <w:spacing w:before="100" w:beforeAutospacing="1" w:after="24"/>
        <w:ind w:left="384"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hyperlink r:id="rId118" w:tooltip="Батальйон імені Кульчицького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1-й батальйон оперативного призначення резерві</w:t>
        </w:r>
        <w:proofErr w:type="gramStart"/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ст</w:t>
        </w:r>
        <w:proofErr w:type="gramEnd"/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ів ім. Генерала Кульчицького Національної гвардії України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(м. </w:t>
      </w:r>
      <w:hyperlink r:id="rId119" w:tooltip="Київ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Київ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);</w:t>
      </w:r>
    </w:p>
    <w:p w:rsidR="00885B41" w:rsidRPr="00DE0604" w:rsidRDefault="003D38E6" w:rsidP="00885B41">
      <w:pPr>
        <w:numPr>
          <w:ilvl w:val="0"/>
          <w:numId w:val="13"/>
        </w:numPr>
        <w:shd w:val="clear" w:color="auto" w:fill="FFFFFF"/>
        <w:spacing w:before="100" w:beforeAutospacing="1" w:after="24"/>
        <w:ind w:left="384"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hyperlink r:id="rId120" w:tooltip="Донбас (батальйон)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2-й батальйон спеціального призначення резерві</w:t>
        </w:r>
        <w:proofErr w:type="gramStart"/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ст</w:t>
        </w:r>
        <w:proofErr w:type="gramEnd"/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ів Національної гвардії України «Донбас»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(</w:t>
      </w:r>
      <w:hyperlink r:id="rId121" w:tooltip="Дніпропетровська область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Дніпропетровська область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);</w:t>
      </w:r>
    </w:p>
    <w:p w:rsidR="00885B41" w:rsidRPr="00DE0604" w:rsidRDefault="003D38E6" w:rsidP="00885B41">
      <w:pPr>
        <w:numPr>
          <w:ilvl w:val="0"/>
          <w:numId w:val="13"/>
        </w:numPr>
        <w:shd w:val="clear" w:color="auto" w:fill="FFFFFF"/>
        <w:spacing w:before="100" w:beforeAutospacing="1" w:after="24"/>
        <w:ind w:left="384"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hyperlink r:id="rId122" w:tooltip="Крук (батальйон)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4-й батальйон оперативного призначення резерві</w:t>
        </w:r>
        <w:proofErr w:type="gramStart"/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ст</w:t>
        </w:r>
        <w:proofErr w:type="gramEnd"/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ів Національної гвардії України «Крук»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(</w:t>
      </w:r>
      <w:hyperlink r:id="rId123" w:tooltip="Івано-Франківська область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Івано-Франківська область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).  </w:t>
      </w:r>
      <w:r w:rsidR="004A098F"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  <w:t>(Вікіпедія).</w:t>
      </w:r>
      <w:r w:rsidR="004A098F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        </w:t>
      </w:r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                  </w:t>
      </w:r>
    </w:p>
    <w:p w:rsidR="004A098F" w:rsidRDefault="004A098F" w:rsidP="00885B41">
      <w:pPr>
        <w:ind w:firstLine="567"/>
        <w:jc w:val="both"/>
        <w:rPr>
          <w:rFonts w:ascii="Times New Roman" w:hAnsi="Times New Roman"/>
          <w:b/>
          <w:color w:val="0070C0"/>
          <w:sz w:val="24"/>
          <w:szCs w:val="24"/>
          <w:lang w:val="uk-UA"/>
        </w:rPr>
      </w:pPr>
    </w:p>
    <w:p w:rsidR="00885B41" w:rsidRPr="00DE0604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Алексин,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Роман. В Николаеве волонтеры  создают первый «народный танк» с дистанцционным упралением / Р. Алексин </w:t>
      </w:r>
      <w:r w:rsidR="00995EA5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// Факты и комментарии. - 2015. – 29 янв. - С.5.</w:t>
      </w:r>
    </w:p>
    <w:p w:rsidR="00885B41" w:rsidRPr="00DE0604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Бедринець,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В. «Військовий збі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р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 пенсіонери і студенти не сплачуватимуть»: працівники управління Міндоходів розповіли про особливості нарахування нового податку / В. Бедринець // Нова Доба. - 2014. – 14 серп. - С.9.</w:t>
      </w:r>
    </w:p>
    <w:p w:rsidR="00885B41" w:rsidRPr="00DE0604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Грабовський,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С. Уроки «котлів»: чи навчені українські вояки успішно воювати в оточенні? / С. Грабовський // День. - </w:t>
      </w:r>
      <w:r w:rsidR="003D38E6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2014. </w:t>
      </w:r>
      <w:r w:rsidR="00995EA5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>- 16 жовт. - С.5.</w:t>
      </w:r>
    </w:p>
    <w:p w:rsidR="00885B41" w:rsidRPr="00DE0604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Зі світу по нитці - армії допомога: українці платитимуть 1,5% від зарплати на користь військових // Вечірні Черкаси. - </w:t>
      </w:r>
      <w:r w:rsidR="003D38E6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      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2014. </w:t>
      </w:r>
      <w:r w:rsidR="003D38E6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>– 6 серп. - С.14.</w:t>
      </w:r>
    </w:p>
    <w:p w:rsidR="00885B41" w:rsidRPr="00DE0604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  <w:lang w:val="uk-UA"/>
        </w:rPr>
        <w:t>Коваль,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Л. Патріотам не завадить мотивація: гроші для цього у бюджеті Міноборони Є / Л. Коваль // Уряд. кур’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єр. - </w:t>
      </w:r>
      <w:r w:rsidR="003D38E6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2015. </w:t>
      </w:r>
      <w:r w:rsidR="00995EA5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– 31 січ. - С.2.</w:t>
      </w:r>
    </w:p>
    <w:p w:rsidR="00885B41" w:rsidRPr="00DE0604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lastRenderedPageBreak/>
        <w:t xml:space="preserve">Коваль, 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Л., </w:t>
      </w:r>
      <w:r w:rsidRPr="00DE0604">
        <w:rPr>
          <w:rFonts w:ascii="Times New Roman" w:hAnsi="Times New Roman"/>
          <w:b/>
          <w:color w:val="0070C0"/>
          <w:sz w:val="24"/>
          <w:szCs w:val="24"/>
        </w:rPr>
        <w:t>Прокопенко,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О. Хто і як може отримати статус учасника бойових дій / Л. Коваль, О.</w:t>
      </w:r>
      <w:r w:rsidR="00995EA5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Прокопенко // Уряд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.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3D38E6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к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ур’єр. </w:t>
      </w:r>
      <w:r w:rsidR="00995EA5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- 2015. – 6 лют. - С.5.</w:t>
      </w:r>
    </w:p>
    <w:p w:rsidR="00885B41" w:rsidRPr="00DE0604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Лиховій,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Дмитро. Уроки мобілізації: погляд на комплектування військ зсередини / Д. Лиховій // Укр. </w:t>
      </w:r>
      <w:r w:rsidR="003D38E6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тиждень. - №9 (берез.). - С.24.</w:t>
      </w:r>
    </w:p>
    <w:p w:rsidR="00885B41" w:rsidRPr="00DE0604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Мацегора,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К. Концентрація. Мобілізація. Відповідальність! </w:t>
      </w:r>
      <w:r w:rsidR="00995EA5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/ К. Мацегора // Уряд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.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к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>ур’єр. - 2015. - 24січ. - С.1.</w:t>
      </w:r>
    </w:p>
    <w:p w:rsidR="00885B41" w:rsidRPr="00DE0604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Мельник,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Оксана. Слабодухі на передову не просяться!</w:t>
      </w:r>
      <w:r w:rsidR="003D38E6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: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п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ідготовка мобілізованих / О. Мельник // Уряд. кур’єр. - </w:t>
      </w:r>
      <w:r w:rsidR="003D38E6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2015. </w:t>
      </w:r>
      <w:r w:rsidR="00995EA5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– 13 лют. - С.5.</w:t>
      </w:r>
    </w:p>
    <w:p w:rsidR="00885B41" w:rsidRPr="00DE0604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Особова,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Олена. Дзеркало війни неправди не покаже: як живуть бійці АТО / Т. Особова // Уряд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.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к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ур’єр. - 2015. - 17 </w:t>
      </w:r>
      <w:r w:rsidR="003D38E6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берез. - С.6.</w:t>
      </w:r>
    </w:p>
    <w:p w:rsidR="00885B41" w:rsidRPr="00DE0604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Прокопенко,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О. Мобілізація відбувається за планом: у держбюджеті на потреби Міноборони на цей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р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ік передбачено 44,6 млрд. гривень / О. Прокопенко // Уряд. кур’єр. - 2015. – 17 </w:t>
      </w:r>
      <w:r w:rsidR="003D38E6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лют. - С.3.</w:t>
      </w:r>
    </w:p>
    <w:p w:rsidR="00885B41" w:rsidRPr="00DE0604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Прокопенко,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О., </w:t>
      </w:r>
      <w:r w:rsidRPr="00DE0604">
        <w:rPr>
          <w:rFonts w:ascii="Times New Roman" w:hAnsi="Times New Roman"/>
          <w:b/>
          <w:color w:val="0070C0"/>
          <w:sz w:val="24"/>
          <w:szCs w:val="24"/>
        </w:rPr>
        <w:t>Коваль,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Л.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З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 передової - на вимушений «дембель»: як військовослужбовцеві отримати посвідчення «інваліда війни» та одноразову грошову допомогу / Л. Коваль, </w:t>
      </w:r>
      <w:r w:rsidR="004A098F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О. Прокопенко // Уряд. кур’єр. - 2015. – 21 лют. - С.6.</w:t>
      </w:r>
    </w:p>
    <w:p w:rsidR="00885B41" w:rsidRPr="00DE0604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Прокопенко,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Ольга. Четверта хвиля. Час «Ч»: мобілізація </w:t>
      </w:r>
      <w:r w:rsidR="00995EA5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/ О. Прокопенко // Уряд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.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к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>ур’єр. - 2015. - 20січ. - С.4.</w:t>
      </w:r>
    </w:p>
    <w:p w:rsidR="00885B41" w:rsidRPr="00DE0604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Рыбинская,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Ирина.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 xml:space="preserve">«У сотрудников собеса я спросил только, как получить субсидию на жилищно-коммунальные услуги, а мне подробно рассказали, куда обращаться и по другим льготам: </w:t>
      </w:r>
      <w:r w:rsidR="00995EA5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[соц. выплаты участникам АТО / И. Рыбинская // Факты и комментарии. - 2015. – 28 янв. - С.6.</w:t>
      </w:r>
      <w:proofErr w:type="gramEnd"/>
    </w:p>
    <w:p w:rsidR="00885B41" w:rsidRPr="00DE0604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lastRenderedPageBreak/>
        <w:t>Слишкіна,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Олена. Часткова мобілізація - справа добровільна чи ні? / О. Слишкіна // Уряд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.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к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>ур’єр. - 2014. – 8 листоп. - С.20.</w:t>
      </w:r>
    </w:p>
    <w:p w:rsidR="00885B41" w:rsidRPr="00DE0604" w:rsidRDefault="00885B41" w:rsidP="00885B41">
      <w:pPr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color w:val="0070C0"/>
          <w:sz w:val="24"/>
          <w:szCs w:val="24"/>
        </w:rPr>
        <w:t xml:space="preserve">Як і де можна отримати перепустки в зону АТО: офіційно </w:t>
      </w:r>
      <w:r w:rsidR="00995EA5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// Уряд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.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к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>ур’єр. - 2015. – 13 січ. - С.4.</w:t>
      </w:r>
    </w:p>
    <w:p w:rsidR="00885B41" w:rsidRPr="00DC320C" w:rsidRDefault="00885B41" w:rsidP="00885B41">
      <w:pPr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  <w:proofErr w:type="gramStart"/>
      <w:r w:rsidRPr="00DC320C">
        <w:rPr>
          <w:rFonts w:ascii="Times New Roman" w:hAnsi="Times New Roman"/>
          <w:b/>
          <w:color w:val="0070C0"/>
          <w:sz w:val="24"/>
          <w:szCs w:val="24"/>
        </w:rPr>
        <w:t>СВ</w:t>
      </w:r>
      <w:proofErr w:type="gramEnd"/>
      <w:r w:rsidRPr="00DC320C">
        <w:rPr>
          <w:rFonts w:ascii="Times New Roman" w:hAnsi="Times New Roman"/>
          <w:b/>
          <w:color w:val="0070C0"/>
          <w:sz w:val="24"/>
          <w:szCs w:val="24"/>
        </w:rPr>
        <w:t>ІТ ЗОБОВ’ЯЗАНИЙ ПОЧУТИ ПРАВДУ!</w:t>
      </w:r>
    </w:p>
    <w:p w:rsidR="00885B41" w:rsidRPr="00DC320C" w:rsidRDefault="00885B41" w:rsidP="00885B41">
      <w:pPr>
        <w:ind w:firstLine="567"/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DC320C">
        <w:rPr>
          <w:rFonts w:ascii="Times New Roman" w:hAnsi="Times New Roman"/>
          <w:i/>
          <w:color w:val="0070C0"/>
          <w:sz w:val="24"/>
          <w:szCs w:val="24"/>
        </w:rPr>
        <w:t>Довідково:</w:t>
      </w:r>
    </w:p>
    <w:p w:rsidR="00885B41" w:rsidRPr="00DE0604" w:rsidRDefault="003D38E6" w:rsidP="00885B41">
      <w:pPr>
        <w:shd w:val="clear" w:color="auto" w:fill="FFFFFF"/>
        <w:spacing w:before="120" w:after="0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hyperlink r:id="rId124" w:tooltip="17 квітня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17 квітня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</w:t>
      </w:r>
      <w:hyperlink r:id="rId125" w:tooltip="2014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2014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 року в  </w:t>
      </w:r>
      <w:hyperlink r:id="rId126" w:tooltip="Женева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Женеві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за участю вищих дипломатичних представників </w:t>
      </w:r>
      <w:hyperlink r:id="rId127" w:tooltip="Україна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України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, </w:t>
      </w:r>
      <w:hyperlink r:id="rId128" w:tooltip="ЄС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ЄС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, </w:t>
      </w:r>
      <w:hyperlink r:id="rId129" w:tooltip="США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США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та </w:t>
      </w:r>
      <w:hyperlink r:id="rId130" w:tooltip="РФ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РФ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відбулися Чотиристоронні переговори щодо деескалації збройного конфлікту між</w:t>
      </w:r>
      <w:proofErr w:type="gramStart"/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</w:t>
      </w:r>
      <w:hyperlink r:id="rId131" w:tooltip="Російська Федерація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Р</w:t>
        </w:r>
        <w:proofErr w:type="gramEnd"/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осійською федерацією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та </w:t>
      </w:r>
      <w:hyperlink r:id="rId132" w:tooltip="Україна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Україною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.</w:t>
      </w:r>
    </w:p>
    <w:p w:rsidR="00885B41" w:rsidRPr="00DE0604" w:rsidRDefault="00885B41" w:rsidP="00885B41">
      <w:pPr>
        <w:shd w:val="clear" w:color="auto" w:fill="FFFFFF"/>
        <w:spacing w:before="120" w:after="0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Позиція української сторони вимагала від</w:t>
      </w:r>
      <w:proofErr w:type="gramStart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</w:t>
      </w:r>
      <w:hyperlink r:id="rId133" w:tooltip="Росія" w:history="1">
        <w:r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Р</w:t>
        </w:r>
        <w:proofErr w:type="gramEnd"/>
        <w:r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осії</w:t>
        </w:r>
      </w:hyperlink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 виконання 5 основних вимог:      </w:t>
      </w:r>
    </w:p>
    <w:p w:rsidR="00885B41" w:rsidRPr="00DE0604" w:rsidRDefault="00885B41" w:rsidP="00995EA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1.  Припинити </w:t>
      </w:r>
      <w:proofErr w:type="gramStart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п</w:t>
      </w:r>
      <w:proofErr w:type="gramEnd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ідтримку </w:t>
      </w:r>
      <w:hyperlink r:id="rId134" w:tooltip="Терорист" w:history="1">
        <w:r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терористів</w:t>
        </w:r>
      </w:hyperlink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 у східних регіонах України;</w:t>
      </w:r>
    </w:p>
    <w:p w:rsidR="0043634C" w:rsidRPr="00DE0604" w:rsidRDefault="00885B41" w:rsidP="0043634C">
      <w:pPr>
        <w:shd w:val="clear" w:color="auto" w:fill="FFFFFF"/>
        <w:spacing w:after="24"/>
        <w:jc w:val="both"/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2.  Відкликати своїх диверсантів звідти;</w:t>
      </w:r>
      <w:r w:rsidR="0043634C" w:rsidRPr="00DE0604"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  <w:t xml:space="preserve"> </w:t>
      </w:r>
    </w:p>
    <w:p w:rsidR="0043634C" w:rsidRPr="00DE0604" w:rsidRDefault="0043634C" w:rsidP="0043634C">
      <w:pPr>
        <w:shd w:val="clear" w:color="auto" w:fill="FFFFFF"/>
        <w:spacing w:after="24"/>
        <w:jc w:val="both"/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  <w:t xml:space="preserve">3. </w:t>
      </w:r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Відкликати своїх спецпризначенців;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  <w:t xml:space="preserve"> </w:t>
      </w:r>
    </w:p>
    <w:p w:rsidR="0043634C" w:rsidRPr="00DE0604" w:rsidRDefault="0043634C" w:rsidP="0043634C">
      <w:pPr>
        <w:shd w:val="clear" w:color="auto" w:fill="FFFFFF"/>
        <w:spacing w:after="24"/>
        <w:jc w:val="both"/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  <w:t xml:space="preserve">4. </w:t>
      </w:r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Скасувати рішення  Держдуми</w:t>
      </w:r>
      <w:proofErr w:type="gramStart"/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 Р</w:t>
      </w:r>
      <w:proofErr w:type="gramEnd"/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осії про дозвіл на використання військ на території </w:t>
      </w:r>
      <w:hyperlink r:id="rId135" w:tooltip="Україна" w:history="1"/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України;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  <w:t xml:space="preserve"> </w:t>
      </w:r>
    </w:p>
    <w:p w:rsidR="00885B41" w:rsidRPr="00DE0604" w:rsidRDefault="0043634C" w:rsidP="0043634C">
      <w:pPr>
        <w:shd w:val="clear" w:color="auto" w:fill="FFFFFF"/>
        <w:spacing w:after="24"/>
        <w:jc w:val="both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  <w:t xml:space="preserve">5. </w:t>
      </w:r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Повернути анексований </w:t>
      </w:r>
      <w:hyperlink r:id="rId136" w:tooltip="Крим" w:history="1">
        <w:r w:rsidR="00885B41" w:rsidRPr="00DE0604">
          <w:rPr>
            <w:rFonts w:ascii="Times New Roman" w:eastAsia="Times New Roman" w:hAnsi="Times New Roman"/>
            <w:color w:val="0070C0"/>
            <w:sz w:val="24"/>
            <w:szCs w:val="24"/>
            <w:lang w:eastAsia="uk-UA"/>
          </w:rPr>
          <w:t>Крим</w:t>
        </w:r>
      </w:hyperlink>
      <w:r w:rsidR="00885B41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.</w:t>
      </w:r>
    </w:p>
    <w:p w:rsidR="00885B41" w:rsidRPr="003D38E6" w:rsidRDefault="00885B41" w:rsidP="00885B41">
      <w:pPr>
        <w:shd w:val="clear" w:color="auto" w:fill="FFFFFF"/>
        <w:spacing w:before="120" w:after="120"/>
        <w:ind w:firstLine="567"/>
        <w:jc w:val="both"/>
        <w:rPr>
          <w:rStyle w:val="mw-headline"/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</w:pP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За </w:t>
      </w:r>
      <w:proofErr w:type="gramStart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п</w:t>
      </w:r>
      <w:proofErr w:type="gramEnd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ідсумками шестигодинної зустрічі, сторонами узгоджено ряд дипломатичних домовленостей. </w:t>
      </w:r>
      <w:hyperlink r:id="rId137" w:tooltip="Російська Федерація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Російську Федерацію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зобов'язано роззброїти свої незаконні озброєні формування та повернути незаконно захоплене майно законним власникам. В свою чергу </w:t>
      </w:r>
      <w:hyperlink r:id="rId138" w:tooltip="Україна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українська сторона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гарантувала амні</w:t>
      </w:r>
      <w:proofErr w:type="gramStart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ст</w:t>
      </w:r>
      <w:proofErr w:type="gramEnd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ію учасникам протестів, за винятком тих, кого буде визнано винним у скоєнні тяжких злочинів; та зобов'язалася забезпечити всеохоплюючий, прозорий і відповідальний конституційний процес в країні. Учасники зустрічі </w:t>
      </w:r>
      <w:proofErr w:type="gramStart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р</w:t>
      </w:r>
      <w:proofErr w:type="gramEnd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ішуче засудили та відкинули всі прояви </w:t>
      </w:r>
      <w:hyperlink r:id="rId139" w:tooltip="Екстремізм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екстремізму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, </w:t>
      </w:r>
      <w:hyperlink r:id="rId140" w:tooltip="Расизм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расизму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 та релігійної нетерпимості, включаючи прояви  </w:t>
      </w:r>
      <w:hyperlink r:id="rId141" w:tooltip="Антисемітизм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антисемітизму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та зобов'язали сторони конфлікту утриматися від будь-яких форм насильства, залякування або провокаційних дій. Питання щодо повернення </w:t>
      </w:r>
      <w:hyperlink r:id="rId142" w:tooltip="Автономна Республіка Крим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Автономної Республіки Крим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</w:t>
      </w:r>
      <w:hyperlink r:id="rId143" w:tooltip="Україна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Україні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 та відведення російських військ на східному українському кордоні не були вирішені. </w:t>
      </w:r>
      <w:proofErr w:type="gramStart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З</w:t>
      </w:r>
      <w:proofErr w:type="gramEnd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 метою відстеження </w:t>
      </w:r>
      <w:hyperlink r:id="rId144" w:tooltip="Імплементація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імплементації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 xml:space="preserve"> вищезазначених кроків, учасниками переговорів </w:t>
      </w:r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lastRenderedPageBreak/>
        <w:t>ініційовано створення Спеціальної моніторингової місії </w:t>
      </w:r>
      <w:hyperlink r:id="rId145" w:tooltip="ОБСЄ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ОБСЄ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у складі міжнародних спостерігачів з 57-ми країн, у т.ч. і представників</w:t>
      </w:r>
      <w:proofErr w:type="gramStart"/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 </w:t>
      </w:r>
      <w:hyperlink r:id="rId146" w:tooltip="Російська Федерація" w:history="1"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Р</w:t>
        </w:r>
        <w:proofErr w:type="gramEnd"/>
        <w:r w:rsidRPr="003D38E6">
          <w:rPr>
            <w:rFonts w:ascii="Times New Roman" w:eastAsia="Times New Roman" w:hAnsi="Times New Roman"/>
            <w:color w:val="0070C0"/>
            <w:spacing w:val="-20"/>
            <w:sz w:val="24"/>
            <w:szCs w:val="24"/>
            <w:lang w:eastAsia="uk-UA"/>
          </w:rPr>
          <w:t>осійської Федерації</w:t>
        </w:r>
      </w:hyperlink>
      <w:r w:rsidRPr="003D38E6">
        <w:rPr>
          <w:rFonts w:ascii="Times New Roman" w:eastAsia="Times New Roman" w:hAnsi="Times New Roman"/>
          <w:color w:val="0070C0"/>
          <w:spacing w:val="-20"/>
          <w:sz w:val="24"/>
          <w:szCs w:val="24"/>
          <w:lang w:eastAsia="uk-UA"/>
        </w:rPr>
        <w:t>.</w:t>
      </w:r>
    </w:p>
    <w:p w:rsidR="00885B41" w:rsidRPr="00DE0604" w:rsidRDefault="004E68F3" w:rsidP="00885B41">
      <w:pPr>
        <w:pStyle w:val="3"/>
        <w:shd w:val="clear" w:color="auto" w:fill="FFFFFF"/>
        <w:spacing w:before="72"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F6337">
        <w:rPr>
          <w:rStyle w:val="mw-headline"/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 w:rsidR="00885B41" w:rsidRPr="00DE0604">
        <w:rPr>
          <w:rStyle w:val="mw-headline"/>
          <w:rFonts w:ascii="Times New Roman" w:hAnsi="Times New Roman" w:cs="Times New Roman"/>
          <w:color w:val="0070C0"/>
          <w:sz w:val="24"/>
          <w:szCs w:val="24"/>
        </w:rPr>
        <w:t>Мінська угода</w:t>
      </w:r>
    </w:p>
    <w:p w:rsidR="00885B41" w:rsidRPr="00DE0604" w:rsidRDefault="003D38E6" w:rsidP="00885B41">
      <w:pPr>
        <w:shd w:val="clear" w:color="auto" w:fill="F9F9F9"/>
        <w:spacing w:line="336" w:lineRule="atLeast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DE0604">
        <w:rPr>
          <w:rFonts w:ascii="Times New Roman" w:hAnsi="Times New Roman"/>
          <w:noProof/>
          <w:color w:val="0070C0"/>
          <w:sz w:val="24"/>
          <w:szCs w:val="24"/>
          <w:lang w:val="uk-UA" w:eastAsia="uk-UA"/>
        </w:rPr>
        <w:drawing>
          <wp:anchor distT="0" distB="0" distL="114300" distR="114300" simplePos="0" relativeHeight="251672576" behindDoc="0" locked="0" layoutInCell="1" allowOverlap="1" wp14:anchorId="4FA71221" wp14:editId="576F62DD">
            <wp:simplePos x="0" y="0"/>
            <wp:positionH relativeFrom="column">
              <wp:posOffset>1062355</wp:posOffset>
            </wp:positionH>
            <wp:positionV relativeFrom="paragraph">
              <wp:posOffset>16510</wp:posOffset>
            </wp:positionV>
            <wp:extent cx="2095500" cy="2305050"/>
            <wp:effectExtent l="0" t="0" r="0" b="0"/>
            <wp:wrapNone/>
            <wp:docPr id="2" name="Рисунок 2" descr="http://upload.wikimedia.org/wikipedia/commons/thumb/f/fb/Minsk_Protocol.svg/220px-Minsk_Protocol.svg.png">
              <a:hlinkClick xmlns:a="http://schemas.openxmlformats.org/drawingml/2006/main" r:id="rId1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b/Minsk_Protocol.svg/220px-Minsk_Protocol.svg.png">
                      <a:hlinkClick r:id="rId1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34C" w:rsidRPr="00DE0604" w:rsidRDefault="0043634C" w:rsidP="00885B41">
      <w:pPr>
        <w:shd w:val="clear" w:color="auto" w:fill="F9F9F9"/>
        <w:spacing w:line="336" w:lineRule="atLeast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43634C" w:rsidRPr="00DE0604" w:rsidRDefault="0043634C" w:rsidP="00885B41">
      <w:pPr>
        <w:shd w:val="clear" w:color="auto" w:fill="F9F9F9"/>
        <w:spacing w:line="336" w:lineRule="atLeast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43634C" w:rsidRPr="00DE0604" w:rsidRDefault="0043634C" w:rsidP="00885B41">
      <w:pPr>
        <w:shd w:val="clear" w:color="auto" w:fill="F9F9F9"/>
        <w:spacing w:line="336" w:lineRule="atLeast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43634C" w:rsidRPr="00DE0604" w:rsidRDefault="0043634C" w:rsidP="00885B41">
      <w:pPr>
        <w:shd w:val="clear" w:color="auto" w:fill="F9F9F9"/>
        <w:spacing w:line="336" w:lineRule="atLeast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43634C" w:rsidRPr="00DE0604" w:rsidRDefault="0043634C" w:rsidP="00885B41">
      <w:pPr>
        <w:shd w:val="clear" w:color="auto" w:fill="F9F9F9"/>
        <w:spacing w:line="336" w:lineRule="atLeast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43634C" w:rsidRPr="00DE0604" w:rsidRDefault="0043634C" w:rsidP="00885B41">
      <w:pPr>
        <w:shd w:val="clear" w:color="auto" w:fill="F9F9F9"/>
        <w:spacing w:line="336" w:lineRule="atLeast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885B41" w:rsidRPr="00DE0604" w:rsidRDefault="00885B41" w:rsidP="00885B41">
      <w:pPr>
        <w:shd w:val="clear" w:color="auto" w:fill="F9F9F9"/>
        <w:spacing w:line="336" w:lineRule="atLeast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color w:val="0070C0"/>
          <w:sz w:val="24"/>
          <w:szCs w:val="24"/>
        </w:rPr>
        <w:t>Мапа лінії розмежування та буферної зони згідно Мінської угоди</w:t>
      </w:r>
    </w:p>
    <w:p w:rsidR="00885B41" w:rsidRPr="00DE0604" w:rsidRDefault="00885B41" w:rsidP="00885B41">
      <w:pPr>
        <w:shd w:val="clear" w:color="auto" w:fill="F9F9F9"/>
        <w:spacing w:before="48" w:after="48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bCs/>
          <w:color w:val="0070C0"/>
          <w:sz w:val="24"/>
          <w:szCs w:val="24"/>
        </w:rPr>
        <w:t>―</w:t>
      </w:r>
      <w:r w:rsidRPr="00DE0604">
        <w:rPr>
          <w:rFonts w:ascii="Times New Roman" w:hAnsi="Times New Roman"/>
          <w:color w:val="0070C0"/>
          <w:sz w:val="24"/>
          <w:szCs w:val="24"/>
        </w:rPr>
        <w:t> Границя контролю України</w:t>
      </w:r>
    </w:p>
    <w:p w:rsidR="00885B41" w:rsidRPr="00DE0604" w:rsidRDefault="00885B41" w:rsidP="00885B41">
      <w:pPr>
        <w:shd w:val="clear" w:color="auto" w:fill="F9F9F9"/>
        <w:spacing w:before="48" w:after="48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bCs/>
          <w:color w:val="0070C0"/>
          <w:sz w:val="24"/>
          <w:szCs w:val="24"/>
        </w:rPr>
        <w:t>―</w:t>
      </w:r>
      <w:r w:rsidRPr="00DE0604">
        <w:rPr>
          <w:rFonts w:ascii="Times New Roman" w:hAnsi="Times New Roman"/>
          <w:color w:val="0070C0"/>
          <w:sz w:val="24"/>
          <w:szCs w:val="24"/>
        </w:rPr>
        <w:t> Границя окупації проросійськими</w:t>
      </w:r>
    </w:p>
    <w:p w:rsidR="00885B41" w:rsidRPr="00DE0604" w:rsidRDefault="00885B41" w:rsidP="00885B41">
      <w:pPr>
        <w:shd w:val="clear" w:color="auto" w:fill="F9F9F9"/>
        <w:spacing w:before="48" w:after="48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color w:val="0070C0"/>
          <w:sz w:val="24"/>
          <w:szCs w:val="24"/>
        </w:rPr>
        <w:t>      бойовиками</w:t>
      </w:r>
    </w:p>
    <w:p w:rsidR="00885B41" w:rsidRPr="00DE0604" w:rsidRDefault="00885B41" w:rsidP="00885B41">
      <w:pPr>
        <w:shd w:val="clear" w:color="auto" w:fill="F9F9F9"/>
        <w:spacing w:before="48" w:after="48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bCs/>
          <w:color w:val="0070C0"/>
          <w:sz w:val="24"/>
          <w:szCs w:val="24"/>
        </w:rPr>
        <w:t>―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 Граничні межі 30 км буферної зони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для</w:t>
      </w:r>
      <w:proofErr w:type="gramEnd"/>
    </w:p>
    <w:p w:rsidR="00885B41" w:rsidRPr="00DE0604" w:rsidRDefault="00885B41" w:rsidP="00885B41">
      <w:pPr>
        <w:shd w:val="clear" w:color="auto" w:fill="F9F9F9"/>
        <w:spacing w:before="48" w:after="48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color w:val="0070C0"/>
          <w:sz w:val="24"/>
          <w:szCs w:val="24"/>
        </w:rPr>
        <w:t>      артилерії калібром &gt; 100 мм</w:t>
      </w:r>
    </w:p>
    <w:p w:rsidR="00885B41" w:rsidRPr="00DE0604" w:rsidRDefault="00885B41" w:rsidP="00885B41">
      <w:pPr>
        <w:shd w:val="clear" w:color="auto" w:fill="F9F9F9"/>
        <w:spacing w:before="48" w:after="48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color w:val="0070C0"/>
          <w:sz w:val="24"/>
          <w:szCs w:val="24"/>
          <w:bdr w:val="single" w:sz="6" w:space="0" w:color="A9A9A9" w:frame="1"/>
          <w:shd w:val="clear" w:color="auto" w:fill="DAA520"/>
        </w:rPr>
        <w:t>    </w:t>
      </w:r>
      <w:r w:rsidRPr="00DE0604">
        <w:rPr>
          <w:rFonts w:ascii="Times New Roman" w:hAnsi="Times New Roman"/>
          <w:color w:val="0070C0"/>
          <w:sz w:val="24"/>
          <w:szCs w:val="24"/>
        </w:rPr>
        <w:t> Територія, яку займали проросійські</w:t>
      </w:r>
    </w:p>
    <w:p w:rsidR="00885B41" w:rsidRPr="00DE0604" w:rsidRDefault="00885B41" w:rsidP="00885B41">
      <w:pPr>
        <w:shd w:val="clear" w:color="auto" w:fill="F9F9F9"/>
        <w:spacing w:before="48" w:after="48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color w:val="0070C0"/>
          <w:sz w:val="24"/>
          <w:szCs w:val="24"/>
        </w:rPr>
        <w:t>      бойовики 19 вересня 2014 року</w:t>
      </w:r>
    </w:p>
    <w:p w:rsidR="00885B41" w:rsidRPr="00DE0604" w:rsidRDefault="00885B41" w:rsidP="004E68F3">
      <w:pPr>
        <w:pStyle w:val="a6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color w:val="0070C0"/>
        </w:rPr>
      </w:pPr>
      <w:r w:rsidRPr="00DE0604">
        <w:rPr>
          <w:color w:val="0070C0"/>
        </w:rPr>
        <w:t>5 вересня</w:t>
      </w:r>
      <w:r w:rsidRPr="00DE0604">
        <w:rPr>
          <w:rStyle w:val="apple-converted-space"/>
          <w:color w:val="0070C0"/>
        </w:rPr>
        <w:t> </w:t>
      </w:r>
      <w:r w:rsidRPr="00DE0604">
        <w:rPr>
          <w:color w:val="0070C0"/>
        </w:rPr>
        <w:t>2014</w:t>
      </w:r>
      <w:r w:rsidRPr="00DE0604">
        <w:rPr>
          <w:rStyle w:val="apple-converted-space"/>
          <w:color w:val="0070C0"/>
        </w:rPr>
        <w:t> </w:t>
      </w:r>
      <w:r w:rsidRPr="00DE0604">
        <w:rPr>
          <w:color w:val="0070C0"/>
        </w:rPr>
        <w:t>року в</w:t>
      </w:r>
      <w:r w:rsidRPr="00DE0604">
        <w:rPr>
          <w:rStyle w:val="apple-converted-space"/>
          <w:color w:val="0070C0"/>
        </w:rPr>
        <w:t> </w:t>
      </w:r>
      <w:r w:rsidRPr="00DE0604">
        <w:rPr>
          <w:color w:val="0070C0"/>
        </w:rPr>
        <w:t>Мінську</w:t>
      </w:r>
      <w:r w:rsidRPr="00DE0604">
        <w:rPr>
          <w:rStyle w:val="apple-converted-space"/>
          <w:color w:val="0070C0"/>
        </w:rPr>
        <w:t> </w:t>
      </w:r>
      <w:r w:rsidRPr="00DE0604">
        <w:rPr>
          <w:color w:val="0070C0"/>
        </w:rPr>
        <w:t xml:space="preserve">в будівлі «Президент-готель» відбулася третя зустріч Контактної групи з мирного врегулювання ситуації на сході України, в ході якої сторонами конфлікту узгоджено виконання «Плану мирного врегулювання ситуації на сході України» П. О. Порошенка, з урахуванням ініціатив президента Російської Федерації В.В. Путіна. Дія угоди вступила в силу в той же день з 19:00.  </w:t>
      </w:r>
      <w:r w:rsidR="00DC320C">
        <w:rPr>
          <w:color w:val="0070C0"/>
        </w:rPr>
        <w:t>(Вікіпедія).</w:t>
      </w:r>
      <w:r w:rsidR="00DC320C" w:rsidRPr="00DE0604">
        <w:rPr>
          <w:color w:val="0070C0"/>
        </w:rPr>
        <w:t xml:space="preserve">         </w:t>
      </w:r>
      <w:r w:rsidRPr="00DE0604">
        <w:rPr>
          <w:color w:val="0070C0"/>
        </w:rPr>
        <w:t xml:space="preserve">                          </w:t>
      </w:r>
    </w:p>
    <w:p w:rsidR="00885B41" w:rsidRPr="00DE0604" w:rsidRDefault="00885B41" w:rsidP="00885B41">
      <w:pPr>
        <w:pStyle w:val="a6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color w:val="0070C0"/>
          <w:lang w:val="ru-RU"/>
        </w:rPr>
      </w:pPr>
      <w:r w:rsidRPr="00DE0604">
        <w:rPr>
          <w:color w:val="0070C0"/>
        </w:rPr>
        <w:lastRenderedPageBreak/>
        <w:t>«Благаєм у бога щастя й любові</w:t>
      </w:r>
      <w:r w:rsidRPr="00DE0604">
        <w:rPr>
          <w:color w:val="0070C0"/>
          <w:lang w:val="ru-RU"/>
        </w:rPr>
        <w:t xml:space="preserve">, у мирі прожити нам довгі літа»: вірші про АТО // Факты и комментарии. - 2015. – 6 </w:t>
      </w:r>
      <w:r w:rsidR="003D38E6">
        <w:rPr>
          <w:color w:val="0070C0"/>
          <w:lang w:val="ru-RU"/>
        </w:rPr>
        <w:t xml:space="preserve">                      </w:t>
      </w:r>
      <w:r w:rsidRPr="00DE0604">
        <w:rPr>
          <w:color w:val="0070C0"/>
          <w:lang w:val="ru-RU"/>
        </w:rPr>
        <w:t xml:space="preserve">марта. </w:t>
      </w:r>
      <w:r w:rsidR="004E68F3" w:rsidRPr="00DE0604">
        <w:rPr>
          <w:color w:val="0070C0"/>
          <w:lang w:val="ru-RU"/>
        </w:rPr>
        <w:t xml:space="preserve"> </w:t>
      </w:r>
      <w:r w:rsidRPr="00DE0604">
        <w:rPr>
          <w:color w:val="0070C0"/>
          <w:lang w:val="ru-RU"/>
        </w:rPr>
        <w:t>- С.28.</w:t>
      </w:r>
    </w:p>
    <w:p w:rsidR="00885B41" w:rsidRPr="00DE0604" w:rsidRDefault="00885B41" w:rsidP="00885B41">
      <w:pPr>
        <w:pStyle w:val="a6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color w:val="0070C0"/>
          <w:lang w:val="ru-RU"/>
        </w:rPr>
      </w:pPr>
      <w:r w:rsidRPr="00DE0604">
        <w:rPr>
          <w:b/>
          <w:color w:val="0070C0"/>
        </w:rPr>
        <w:t>Бодня</w:t>
      </w:r>
      <w:r w:rsidRPr="00DE0604">
        <w:rPr>
          <w:b/>
          <w:color w:val="0070C0"/>
          <w:lang w:val="ru-RU"/>
        </w:rPr>
        <w:t>,</w:t>
      </w:r>
      <w:r w:rsidRPr="00DE0604">
        <w:rPr>
          <w:color w:val="0070C0"/>
          <w:lang w:val="ru-RU"/>
        </w:rPr>
        <w:t xml:space="preserve"> </w:t>
      </w:r>
      <w:r w:rsidRPr="00DE0604">
        <w:rPr>
          <w:color w:val="0070C0"/>
        </w:rPr>
        <w:t xml:space="preserve">Т. За законами воєнного часу: </w:t>
      </w:r>
      <w:r w:rsidRPr="00DE0604">
        <w:rPr>
          <w:color w:val="0070C0"/>
          <w:lang w:val="ru-RU"/>
        </w:rPr>
        <w:t>[</w:t>
      </w:r>
      <w:r w:rsidRPr="00DE0604">
        <w:rPr>
          <w:color w:val="0070C0"/>
        </w:rPr>
        <w:t>злочинами у зоні АТО займатимуться прокурори</w:t>
      </w:r>
      <w:r w:rsidRPr="00DE0604">
        <w:rPr>
          <w:color w:val="0070C0"/>
          <w:lang w:val="ru-RU"/>
        </w:rPr>
        <w:t>]</w:t>
      </w:r>
      <w:r w:rsidRPr="00DE0604">
        <w:rPr>
          <w:color w:val="0070C0"/>
        </w:rPr>
        <w:t xml:space="preserve"> / Т. Бодня // Уряд. кур</w:t>
      </w:r>
      <w:r w:rsidRPr="00DE0604">
        <w:rPr>
          <w:color w:val="0070C0"/>
          <w:lang w:val="ru-RU"/>
        </w:rPr>
        <w:t xml:space="preserve">’єр. - </w:t>
      </w:r>
      <w:r w:rsidR="003D38E6">
        <w:rPr>
          <w:color w:val="0070C0"/>
          <w:lang w:val="ru-RU"/>
        </w:rPr>
        <w:t xml:space="preserve">                            </w:t>
      </w:r>
      <w:r w:rsidRPr="00DE0604">
        <w:rPr>
          <w:color w:val="0070C0"/>
          <w:lang w:val="ru-RU"/>
        </w:rPr>
        <w:t xml:space="preserve">2014. </w:t>
      </w:r>
      <w:r w:rsidR="004E68F3" w:rsidRPr="00DE0604">
        <w:rPr>
          <w:color w:val="0070C0"/>
          <w:lang w:val="ru-RU"/>
        </w:rPr>
        <w:t xml:space="preserve"> </w:t>
      </w:r>
      <w:r w:rsidRPr="00DE0604">
        <w:rPr>
          <w:color w:val="0070C0"/>
          <w:lang w:val="ru-RU"/>
        </w:rPr>
        <w:t>– 22 серп. - С.5.</w:t>
      </w:r>
    </w:p>
    <w:p w:rsidR="00885B41" w:rsidRPr="00DE0604" w:rsidRDefault="00885B41" w:rsidP="00885B41">
      <w:pPr>
        <w:shd w:val="clear" w:color="auto" w:fill="FFFFFF"/>
        <w:spacing w:before="120" w:after="120" w:line="336" w:lineRule="atLeast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b/>
          <w:color w:val="0070C0"/>
          <w:sz w:val="24"/>
          <w:szCs w:val="24"/>
          <w:lang w:eastAsia="uk-UA"/>
        </w:rPr>
        <w:t>Власенко,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В. Французи стали </w:t>
      </w:r>
      <w:proofErr w:type="gramStart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пл</w:t>
      </w:r>
      <w:proofErr w:type="gramEnd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іч-о-пліч з українцями: у Страсбурзі зібрали 4тис. євро на лікування поране</w:t>
      </w:r>
      <w:r w:rsidR="004E68F3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нних бійців АТО / В. Власенко 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// Уряд. кур’єр. - 2014. - 17 жовт. - С.1.</w:t>
      </w:r>
    </w:p>
    <w:p w:rsidR="00885B41" w:rsidRPr="00DE0604" w:rsidRDefault="00885B41" w:rsidP="00885B41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b/>
          <w:color w:val="0070C0"/>
          <w:sz w:val="24"/>
          <w:szCs w:val="24"/>
          <w:lang w:eastAsia="uk-UA"/>
        </w:rPr>
        <w:t>Галаур,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С. </w:t>
      </w:r>
      <w:proofErr w:type="gramStart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Ц</w:t>
      </w:r>
      <w:proofErr w:type="gramEnd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і душевні рани гояться довго: у Харківському шпиталі пораненим бійцям АТО допомагають психологи, волонтери та благодійники / С. Галаур // Уряд. кур’єр. - </w:t>
      </w:r>
      <w:r w:rsidR="003D38E6"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  <w:t xml:space="preserve">                             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2014. </w:t>
      </w:r>
      <w:r w:rsidR="004E68F3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– 15 лип. - С.10.</w:t>
      </w:r>
    </w:p>
    <w:p w:rsidR="00885B41" w:rsidRPr="00DE0604" w:rsidRDefault="00885B41" w:rsidP="00885B41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b/>
          <w:color w:val="0070C0"/>
          <w:sz w:val="24"/>
          <w:szCs w:val="24"/>
          <w:lang w:eastAsia="uk-UA"/>
        </w:rPr>
        <w:t>Дацюк,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Л. </w:t>
      </w:r>
      <w:proofErr w:type="gramStart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Св</w:t>
      </w:r>
      <w:proofErr w:type="gramEnd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іт зобов’язаний почути правду:</w:t>
      </w:r>
      <w:r w:rsidR="00DC320C"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  <w:t xml:space="preserve"> 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про події </w:t>
      </w:r>
      <w:r w:rsidR="00DC320C"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  <w:t xml:space="preserve">                   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24</w:t>
      </w:r>
      <w:r w:rsidR="00DC320C"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  <w:t xml:space="preserve"> 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січня 2015 року  у Маріуполі - сотні скалічених мирних жителів </w:t>
      </w:r>
      <w:r w:rsidR="004E68F3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                         / Л. Дацюк // Уряд. кур’єр.  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- 2015. – 27 січ. - С.2.</w:t>
      </w:r>
    </w:p>
    <w:p w:rsidR="00885B41" w:rsidRPr="00DE0604" w:rsidRDefault="00885B41" w:rsidP="00885B41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b/>
          <w:color w:val="0070C0"/>
          <w:sz w:val="24"/>
          <w:szCs w:val="24"/>
          <w:lang w:eastAsia="uk-UA"/>
        </w:rPr>
        <w:t>Долина,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Н. Вони розуміють життя як </w:t>
      </w:r>
      <w:proofErr w:type="gramStart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св</w:t>
      </w:r>
      <w:proofErr w:type="gramEnd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ітло гідності й честі: [телевіз. програма «Хоробрі серця» розповідає про людей, що йдуть на жертви заради майбутнього України] / Н. Долина // Уряд. </w:t>
      </w:r>
      <w:r w:rsidR="003D38E6"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  <w:t xml:space="preserve">        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кур’єр. - 2014. – 29 листоп. - С.16.</w:t>
      </w:r>
    </w:p>
    <w:p w:rsidR="00885B41" w:rsidRPr="00DE0604" w:rsidRDefault="00885B41" w:rsidP="00885B41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b/>
          <w:color w:val="0070C0"/>
          <w:sz w:val="24"/>
          <w:szCs w:val="24"/>
          <w:lang w:eastAsia="uk-UA"/>
        </w:rPr>
        <w:t>Драпак,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Р. Наші завдання: вигнати</w:t>
      </w:r>
      <w:r w:rsidR="004E68F3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ворога і розвінчати брехню: 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[у визволених місцях розуміють ціну мирного життя] </w:t>
      </w:r>
      <w:r w:rsidR="004E68F3"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             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/ Р. Драпак  // Уряд</w:t>
      </w:r>
      <w:proofErr w:type="gramStart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.</w:t>
      </w:r>
      <w:proofErr w:type="gramEnd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</w:t>
      </w:r>
      <w:proofErr w:type="gramStart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к</w:t>
      </w:r>
      <w:proofErr w:type="gramEnd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ур’єр. - 2014. – 16 лип. - С.1.</w:t>
      </w:r>
    </w:p>
    <w:p w:rsidR="00885B41" w:rsidRPr="00DE0604" w:rsidRDefault="00885B41" w:rsidP="00885B41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C320C">
        <w:rPr>
          <w:rFonts w:ascii="Times New Roman" w:eastAsia="Times New Roman" w:hAnsi="Times New Roman"/>
          <w:b/>
          <w:color w:val="0070C0"/>
          <w:sz w:val="24"/>
          <w:szCs w:val="24"/>
          <w:lang w:eastAsia="uk-UA"/>
        </w:rPr>
        <w:t>Здача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Донбасу не зупинить агресора: купація Криму та поетапне вторгнення на Схід доводять: </w:t>
      </w:r>
      <w:proofErr w:type="gramStart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будь-як</w:t>
      </w:r>
      <w:proofErr w:type="gramEnd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і поступки окупантові тільки заохочують його // Свобода. - 2014. – 25 </w:t>
      </w:r>
      <w:r w:rsidR="003D38E6"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  <w:t xml:space="preserve">                         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верес. </w:t>
      </w:r>
      <w:r w:rsidR="00DC320C"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  <w:t xml:space="preserve"> 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- С.1.</w:t>
      </w:r>
    </w:p>
    <w:p w:rsidR="00885B41" w:rsidRPr="00DE0604" w:rsidRDefault="00885B41" w:rsidP="00885B41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b/>
          <w:color w:val="0070C0"/>
          <w:sz w:val="24"/>
          <w:szCs w:val="24"/>
          <w:lang w:eastAsia="uk-UA"/>
        </w:rPr>
        <w:t>Мацегора,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Катерина. Країна переходить у стан цивільної оборони: оголошено режим надзвичайної ситуації на Донеччині й Луганщині  / К. Мацегора // Уряд</w:t>
      </w:r>
      <w:proofErr w:type="gramStart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.</w:t>
      </w:r>
      <w:proofErr w:type="gramEnd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</w:t>
      </w:r>
      <w:proofErr w:type="gramStart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к</w:t>
      </w:r>
      <w:proofErr w:type="gramEnd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ур’єр. - 2015. – 27 січ. - С.2.</w:t>
      </w:r>
    </w:p>
    <w:p w:rsidR="00885B41" w:rsidRPr="00DE0604" w:rsidRDefault="00885B41" w:rsidP="00885B41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b/>
          <w:color w:val="0070C0"/>
          <w:sz w:val="24"/>
          <w:szCs w:val="24"/>
          <w:lang w:eastAsia="uk-UA"/>
        </w:rPr>
        <w:lastRenderedPageBreak/>
        <w:t>Особова,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Олена. «Люди, які проклинали й запевняли, що російських військових» в Україні нема</w:t>
      </w:r>
      <w:proofErr w:type="gramStart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є,</w:t>
      </w:r>
      <w:proofErr w:type="gramEnd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почали просити: допоможи знайти сина»: [книга «Історії із зони АТО»] / О. Особова // Уряд. кур’єр. - 2014. – 19 груд. - С.2.</w:t>
      </w:r>
    </w:p>
    <w:p w:rsidR="00885B41" w:rsidRPr="00DE0604" w:rsidRDefault="00885B41" w:rsidP="00885B41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>Режисеры из Голливуда снимут фильм об АТО: американские специалисты сделают кино вместе с Минобороны</w:t>
      </w:r>
      <w:proofErr w:type="gramStart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 // Т</w:t>
      </w:r>
      <w:proofErr w:type="gramEnd"/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олько </w:t>
      </w:r>
      <w:r w:rsidR="003D38E6"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  <w:t xml:space="preserve">                            </w:t>
      </w:r>
      <w:r w:rsidRPr="00DE0604">
        <w:rPr>
          <w:rFonts w:ascii="Times New Roman" w:eastAsia="Times New Roman" w:hAnsi="Times New Roman"/>
          <w:color w:val="0070C0"/>
          <w:sz w:val="24"/>
          <w:szCs w:val="24"/>
          <w:lang w:eastAsia="uk-UA"/>
        </w:rPr>
        <w:t xml:space="preserve">Ты. - 2014. -22 октяб. - С.8.                                                                                           </w:t>
      </w:r>
    </w:p>
    <w:p w:rsidR="004E68F3" w:rsidRPr="00CF6337" w:rsidRDefault="004E68F3" w:rsidP="00885B41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/>
          <w:caps/>
          <w:color w:val="0070C0"/>
          <w:sz w:val="24"/>
          <w:szCs w:val="24"/>
          <w:lang w:eastAsia="uk-UA"/>
        </w:rPr>
      </w:pPr>
    </w:p>
    <w:p w:rsidR="00885B41" w:rsidRPr="00DC320C" w:rsidRDefault="00885B41" w:rsidP="001F70F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70C0"/>
          <w:sz w:val="24"/>
          <w:szCs w:val="24"/>
          <w:lang w:eastAsia="uk-UA"/>
        </w:rPr>
      </w:pPr>
      <w:r w:rsidRPr="00DC320C">
        <w:rPr>
          <w:rFonts w:ascii="Times New Roman" w:eastAsia="Times New Roman" w:hAnsi="Times New Roman"/>
          <w:b/>
          <w:caps/>
          <w:color w:val="0070C0"/>
          <w:sz w:val="24"/>
          <w:szCs w:val="24"/>
          <w:lang w:eastAsia="uk-UA"/>
        </w:rPr>
        <w:t xml:space="preserve">Концентрація. Мобілізація. Відповідальність </w:t>
      </w:r>
      <w:r w:rsidR="001F70F3" w:rsidRPr="00CF6337">
        <w:rPr>
          <w:rFonts w:ascii="Times New Roman" w:eastAsia="Times New Roman" w:hAnsi="Times New Roman"/>
          <w:b/>
          <w:caps/>
          <w:color w:val="0070C0"/>
          <w:sz w:val="24"/>
          <w:szCs w:val="24"/>
          <w:lang w:eastAsia="uk-UA"/>
        </w:rPr>
        <w:t xml:space="preserve"> </w:t>
      </w:r>
      <w:r w:rsidR="001F70F3" w:rsidRPr="00DC320C">
        <w:rPr>
          <w:rFonts w:ascii="Times New Roman" w:eastAsia="Times New Roman" w:hAnsi="Times New Roman"/>
          <w:b/>
          <w:caps/>
          <w:color w:val="0070C0"/>
          <w:sz w:val="24"/>
          <w:szCs w:val="24"/>
          <w:lang w:val="uk-UA" w:eastAsia="uk-UA"/>
        </w:rPr>
        <w:t xml:space="preserve">                      </w:t>
      </w:r>
      <w:r w:rsidRPr="00DC320C">
        <w:rPr>
          <w:rFonts w:ascii="Times New Roman" w:eastAsia="Times New Roman" w:hAnsi="Times New Roman"/>
          <w:b/>
          <w:caps/>
          <w:color w:val="0070C0"/>
          <w:sz w:val="24"/>
          <w:szCs w:val="24"/>
          <w:lang w:eastAsia="uk-UA"/>
        </w:rPr>
        <w:t>(</w:t>
      </w:r>
      <w:r w:rsidR="001F70F3" w:rsidRPr="00DC320C">
        <w:rPr>
          <w:rFonts w:ascii="Times New Roman" w:hAnsi="Times New Roman"/>
          <w:b/>
          <w:color w:val="0070C0"/>
          <w:sz w:val="24"/>
          <w:szCs w:val="24"/>
          <w:lang w:val="uk-UA"/>
        </w:rPr>
        <w:t>м</w:t>
      </w:r>
      <w:r w:rsidRPr="00DC320C">
        <w:rPr>
          <w:rFonts w:ascii="Times New Roman" w:eastAsia="Times New Roman" w:hAnsi="Times New Roman"/>
          <w:b/>
          <w:caps/>
          <w:color w:val="0070C0"/>
          <w:sz w:val="24"/>
          <w:szCs w:val="24"/>
          <w:lang w:eastAsia="uk-UA"/>
        </w:rPr>
        <w:t>. Черкаси)</w:t>
      </w:r>
    </w:p>
    <w:p w:rsidR="00885B41" w:rsidRPr="00DE0604" w:rsidRDefault="00885B41" w:rsidP="00885B41">
      <w:pPr>
        <w:spacing w:after="0" w:line="240" w:lineRule="auto"/>
        <w:ind w:left="3399" w:firstLine="567"/>
        <w:jc w:val="center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color w:val="0070C0"/>
          <w:sz w:val="24"/>
          <w:szCs w:val="24"/>
        </w:rPr>
        <w:t xml:space="preserve"> - переселенці;</w:t>
      </w:r>
    </w:p>
    <w:p w:rsidR="00885B41" w:rsidRPr="00DE0604" w:rsidRDefault="00885B41" w:rsidP="00885B41">
      <w:pPr>
        <w:spacing w:after="0" w:line="240" w:lineRule="auto"/>
        <w:ind w:left="3399" w:firstLine="567"/>
        <w:jc w:val="center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color w:val="0070C0"/>
          <w:sz w:val="24"/>
          <w:szCs w:val="24"/>
        </w:rPr>
        <w:t>- мобілізація;</w:t>
      </w:r>
    </w:p>
    <w:p w:rsidR="00885B41" w:rsidRPr="00DE0604" w:rsidRDefault="00885B41" w:rsidP="00885B41">
      <w:pPr>
        <w:spacing w:after="0" w:line="240" w:lineRule="auto"/>
        <w:ind w:left="3399" w:firstLine="567"/>
        <w:jc w:val="center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color w:val="0070C0"/>
          <w:sz w:val="24"/>
          <w:szCs w:val="24"/>
        </w:rPr>
        <w:t xml:space="preserve">    - волонтерство;</w:t>
      </w:r>
    </w:p>
    <w:p w:rsidR="001F70F3" w:rsidRPr="00CF6337" w:rsidRDefault="00DC320C" w:rsidP="001F70F3">
      <w:pPr>
        <w:spacing w:after="0"/>
        <w:ind w:left="2832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noProof/>
          <w:color w:val="0070C0"/>
          <w:sz w:val="24"/>
          <w:szCs w:val="24"/>
          <w:lang w:val="uk-UA" w:eastAsia="uk-UA"/>
        </w:rPr>
        <w:drawing>
          <wp:anchor distT="0" distB="0" distL="114300" distR="114300" simplePos="0" relativeHeight="251673600" behindDoc="1" locked="0" layoutInCell="1" allowOverlap="1" wp14:anchorId="1B46EAB9" wp14:editId="0AA782B1">
            <wp:simplePos x="0" y="0"/>
            <wp:positionH relativeFrom="column">
              <wp:posOffset>-202565</wp:posOffset>
            </wp:positionH>
            <wp:positionV relativeFrom="paragraph">
              <wp:posOffset>130175</wp:posOffset>
            </wp:positionV>
            <wp:extent cx="1744980" cy="1397000"/>
            <wp:effectExtent l="0" t="0" r="7620" b="0"/>
            <wp:wrapTight wrapText="bothSides">
              <wp:wrapPolygon edited="0">
                <wp:start x="0" y="0"/>
                <wp:lineTo x="0" y="21207"/>
                <wp:lineTo x="21459" y="21207"/>
                <wp:lineTo x="21459" y="0"/>
                <wp:lineTo x="0" y="0"/>
              </wp:wrapPolygon>
            </wp:wrapTight>
            <wp:docPr id="3" name="Рисунок 3" descr="C:\Users\Server\Desktop\564314_w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Desktop\564314_w_300.jp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B41" w:rsidRPr="00DC320C" w:rsidRDefault="00885B41" w:rsidP="00DC320C">
      <w:pPr>
        <w:spacing w:after="0"/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DC320C">
        <w:rPr>
          <w:rFonts w:ascii="Times New Roman" w:hAnsi="Times New Roman"/>
          <w:i/>
          <w:color w:val="0070C0"/>
          <w:sz w:val="24"/>
          <w:szCs w:val="24"/>
        </w:rPr>
        <w:t xml:space="preserve">Звертаюсь </w:t>
      </w:r>
      <w:proofErr w:type="gramStart"/>
      <w:r w:rsidRPr="00DC320C">
        <w:rPr>
          <w:rFonts w:ascii="Times New Roman" w:hAnsi="Times New Roman"/>
          <w:i/>
          <w:color w:val="0070C0"/>
          <w:sz w:val="24"/>
          <w:szCs w:val="24"/>
        </w:rPr>
        <w:t>до</w:t>
      </w:r>
      <w:proofErr w:type="gramEnd"/>
      <w:r w:rsidRPr="00DC320C">
        <w:rPr>
          <w:rFonts w:ascii="Times New Roman" w:hAnsi="Times New Roman"/>
          <w:i/>
          <w:color w:val="0070C0"/>
          <w:sz w:val="24"/>
          <w:szCs w:val="24"/>
        </w:rPr>
        <w:t xml:space="preserve"> тебе, мій мужній солдате!</w:t>
      </w:r>
    </w:p>
    <w:p w:rsidR="00885B41" w:rsidRPr="00DC320C" w:rsidRDefault="00885B41" w:rsidP="00DC320C">
      <w:pPr>
        <w:spacing w:after="0"/>
        <w:ind w:left="2832"/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DC320C">
        <w:rPr>
          <w:rFonts w:ascii="Times New Roman" w:hAnsi="Times New Roman"/>
          <w:i/>
          <w:color w:val="0070C0"/>
          <w:sz w:val="24"/>
          <w:szCs w:val="24"/>
        </w:rPr>
        <w:t xml:space="preserve">Я хочу у мирній </w:t>
      </w:r>
      <w:proofErr w:type="gramStart"/>
      <w:r w:rsidRPr="00DC320C">
        <w:rPr>
          <w:rFonts w:ascii="Times New Roman" w:hAnsi="Times New Roman"/>
          <w:i/>
          <w:color w:val="0070C0"/>
          <w:sz w:val="24"/>
          <w:szCs w:val="24"/>
        </w:rPr>
        <w:t>країн</w:t>
      </w:r>
      <w:proofErr w:type="gramEnd"/>
      <w:r w:rsidRPr="00DC320C">
        <w:rPr>
          <w:rFonts w:ascii="Times New Roman" w:hAnsi="Times New Roman"/>
          <w:i/>
          <w:color w:val="0070C0"/>
          <w:sz w:val="24"/>
          <w:szCs w:val="24"/>
        </w:rPr>
        <w:t>і лиш жити,</w:t>
      </w:r>
    </w:p>
    <w:p w:rsidR="00885B41" w:rsidRPr="00DC320C" w:rsidRDefault="00885B41" w:rsidP="00DC320C">
      <w:pPr>
        <w:spacing w:after="0"/>
        <w:ind w:left="2832"/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DC320C">
        <w:rPr>
          <w:rFonts w:ascii="Times New Roman" w:hAnsi="Times New Roman"/>
          <w:i/>
          <w:color w:val="0070C0"/>
          <w:sz w:val="24"/>
          <w:szCs w:val="24"/>
        </w:rPr>
        <w:t>Щоб всі посміхались: і мама, і тато.</w:t>
      </w:r>
    </w:p>
    <w:p w:rsidR="00885B41" w:rsidRPr="00DC320C" w:rsidRDefault="00885B41" w:rsidP="00DC320C">
      <w:pPr>
        <w:spacing w:after="0"/>
        <w:ind w:left="2832"/>
        <w:jc w:val="center"/>
        <w:rPr>
          <w:rFonts w:ascii="Times New Roman" w:hAnsi="Times New Roman"/>
          <w:i/>
          <w:color w:val="0070C0"/>
          <w:sz w:val="24"/>
          <w:szCs w:val="24"/>
        </w:rPr>
      </w:pPr>
      <w:proofErr w:type="gramStart"/>
      <w:r w:rsidRPr="00DC320C">
        <w:rPr>
          <w:rFonts w:ascii="Times New Roman" w:hAnsi="Times New Roman"/>
          <w:i/>
          <w:color w:val="0070C0"/>
          <w:sz w:val="24"/>
          <w:szCs w:val="24"/>
        </w:rPr>
        <w:t>Свою</w:t>
      </w:r>
      <w:proofErr w:type="gramEnd"/>
      <w:r w:rsidRPr="00DC320C">
        <w:rPr>
          <w:rFonts w:ascii="Times New Roman" w:hAnsi="Times New Roman"/>
          <w:i/>
          <w:color w:val="0070C0"/>
          <w:sz w:val="24"/>
          <w:szCs w:val="24"/>
        </w:rPr>
        <w:t xml:space="preserve"> Україну ми будем любити!</w:t>
      </w:r>
    </w:p>
    <w:p w:rsidR="00885B41" w:rsidRPr="00DC320C" w:rsidRDefault="00885B41" w:rsidP="00DC320C">
      <w:pPr>
        <w:spacing w:after="0"/>
        <w:ind w:left="2832"/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DC320C">
        <w:rPr>
          <w:rFonts w:ascii="Times New Roman" w:hAnsi="Times New Roman"/>
          <w:i/>
          <w:color w:val="0070C0"/>
          <w:sz w:val="24"/>
          <w:szCs w:val="24"/>
        </w:rPr>
        <w:t>А ти повертайся живим і здоровим,</w:t>
      </w:r>
    </w:p>
    <w:p w:rsidR="00885B41" w:rsidRPr="00DC320C" w:rsidRDefault="00885B41" w:rsidP="00DC320C">
      <w:pPr>
        <w:spacing w:after="0"/>
        <w:ind w:left="2832"/>
        <w:jc w:val="center"/>
        <w:rPr>
          <w:rFonts w:ascii="Times New Roman" w:hAnsi="Times New Roman"/>
          <w:i/>
          <w:color w:val="0070C0"/>
          <w:sz w:val="24"/>
          <w:szCs w:val="24"/>
          <w:lang w:val="uk-UA"/>
        </w:rPr>
      </w:pPr>
      <w:r w:rsidRPr="00DC320C">
        <w:rPr>
          <w:rFonts w:ascii="Times New Roman" w:hAnsi="Times New Roman"/>
          <w:i/>
          <w:color w:val="0070C0"/>
          <w:sz w:val="24"/>
          <w:szCs w:val="24"/>
        </w:rPr>
        <w:t xml:space="preserve">Чекаємо тебе на </w:t>
      </w:r>
      <w:proofErr w:type="gramStart"/>
      <w:r w:rsidRPr="00DC320C">
        <w:rPr>
          <w:rFonts w:ascii="Times New Roman" w:hAnsi="Times New Roman"/>
          <w:i/>
          <w:color w:val="0070C0"/>
          <w:sz w:val="24"/>
          <w:szCs w:val="24"/>
        </w:rPr>
        <w:t>наш</w:t>
      </w:r>
      <w:proofErr w:type="gramEnd"/>
      <w:r w:rsidRPr="00DC320C">
        <w:rPr>
          <w:rFonts w:ascii="Times New Roman" w:hAnsi="Times New Roman"/>
          <w:i/>
          <w:color w:val="0070C0"/>
          <w:sz w:val="24"/>
          <w:szCs w:val="24"/>
        </w:rPr>
        <w:t>ій землі.</w:t>
      </w:r>
    </w:p>
    <w:p w:rsidR="001F70F3" w:rsidRPr="00DE0604" w:rsidRDefault="001F70F3" w:rsidP="001F70F3">
      <w:pPr>
        <w:spacing w:after="0"/>
        <w:ind w:left="2832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885B41" w:rsidRPr="00DE0604" w:rsidRDefault="00885B41" w:rsidP="00885B41">
      <w:pPr>
        <w:spacing w:after="0" w:line="240" w:lineRule="auto"/>
        <w:ind w:left="3399" w:firstLine="567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885B41" w:rsidRPr="00DC320C" w:rsidRDefault="00885B41" w:rsidP="00CF6337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DC320C">
        <w:rPr>
          <w:rFonts w:ascii="Times New Roman" w:hAnsi="Times New Roman"/>
          <w:b/>
          <w:color w:val="0070C0"/>
          <w:sz w:val="24"/>
          <w:szCs w:val="24"/>
        </w:rPr>
        <w:t xml:space="preserve">Україна 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на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 вістрі слова. - Черкаси: видавець Чабаненко Ю. А., 2014. -124с.</w:t>
      </w:r>
      <w:r w:rsidR="001F70F3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[В книзі зі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бран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>і вірші і оповідання про осмислення сьогоденної ситуації в державі]</w:t>
      </w:r>
      <w:r w:rsidR="00DC320C">
        <w:rPr>
          <w:rFonts w:ascii="Times New Roman" w:hAnsi="Times New Roman"/>
          <w:color w:val="0070C0"/>
          <w:sz w:val="24"/>
          <w:szCs w:val="24"/>
          <w:lang w:val="uk-UA"/>
        </w:rPr>
        <w:t>.</w:t>
      </w:r>
    </w:p>
    <w:p w:rsidR="00885B41" w:rsidRPr="00DE0604" w:rsidRDefault="00885B41" w:rsidP="00CF6337">
      <w:pPr>
        <w:spacing w:after="0"/>
        <w:ind w:firstLine="567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885B41" w:rsidRPr="00DE0604" w:rsidRDefault="00885B41" w:rsidP="00CF6337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Балякина,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Татьяна. Какие волонте</w:t>
      </w:r>
      <w:r w:rsidR="001F70F3" w:rsidRPr="00DE0604">
        <w:rPr>
          <w:rFonts w:ascii="Times New Roman" w:hAnsi="Times New Roman"/>
          <w:color w:val="0070C0"/>
          <w:sz w:val="24"/>
          <w:szCs w:val="24"/>
        </w:rPr>
        <w:t xml:space="preserve">рские центры есть в Черкассах? </w:t>
      </w:r>
      <w:r w:rsidRPr="00DE0604">
        <w:rPr>
          <w:rFonts w:ascii="Times New Roman" w:hAnsi="Times New Roman"/>
          <w:color w:val="0070C0"/>
          <w:sz w:val="24"/>
          <w:szCs w:val="24"/>
        </w:rPr>
        <w:t>/ Т. Балякина // Акцент. - 2015. – 4 февр. - С.6.</w:t>
      </w:r>
    </w:p>
    <w:p w:rsidR="00885B41" w:rsidRPr="00DE0604" w:rsidRDefault="00885B41" w:rsidP="00CF6337">
      <w:pPr>
        <w:spacing w:after="0"/>
        <w:ind w:firstLine="567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885B41" w:rsidRPr="00DE0604" w:rsidRDefault="00885B41" w:rsidP="00CF6337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Буевич,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Елена. Мобилизация: все, что мы не хотели бы знать, но придется / Е. Буевич // Акцент. - 2015. – 28 янв. - С.2.</w:t>
      </w:r>
    </w:p>
    <w:p w:rsidR="00885B41" w:rsidRPr="00DE0604" w:rsidRDefault="00885B41" w:rsidP="00885B41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85B41" w:rsidRPr="00DE0604" w:rsidRDefault="00885B41" w:rsidP="00885B41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lastRenderedPageBreak/>
        <w:t>Білоус,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Н.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П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ід час четвертої хвилі мобілізації призвуть понад 2000 черкащан: з початку АТО загинуло близько 50 черкащан </w:t>
      </w:r>
      <w:r w:rsidR="001F70F3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/ Н. Білоус // Нова Доба. - 2015. – 22 січ. - С.1.</w:t>
      </w:r>
    </w:p>
    <w:p w:rsidR="00885B41" w:rsidRPr="00DE0604" w:rsidRDefault="00885B41" w:rsidP="00885B41">
      <w:pPr>
        <w:spacing w:after="0"/>
        <w:ind w:firstLine="567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885B41" w:rsidRPr="00DE0604" w:rsidRDefault="00885B41" w:rsidP="00885B41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Вівчарик,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Н. Виділення землі бійцям АТО / Н. Вівчарик </w:t>
      </w:r>
      <w:r w:rsidR="001F70F3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// Вечірні Черкаси. - 2014. – 17 груд. - С.5.</w:t>
      </w:r>
    </w:p>
    <w:p w:rsidR="00885B41" w:rsidRPr="00DE0604" w:rsidRDefault="00885B41" w:rsidP="00885B41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85B41" w:rsidRPr="00DE0604" w:rsidRDefault="00885B41" w:rsidP="00885B41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Депутат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обласної ради, боєць АТО: «Допомога часто не доходить до передової» // Черкас. край. - 2015. – 16 січ. - С.1.</w:t>
      </w:r>
    </w:p>
    <w:p w:rsidR="001F70F3" w:rsidRPr="00DE0604" w:rsidRDefault="001F70F3" w:rsidP="00885B41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885B41" w:rsidRPr="00DE0604" w:rsidRDefault="00885B41" w:rsidP="00885B41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Звільнений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із полону Валерій Макєєв  [черкаський волонтер] планує і далі допомагати бранцям // Вечірні Черкаси. - </w:t>
      </w:r>
      <w:r w:rsidR="003D38E6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2014. - 26 листоп. - С.4.</w:t>
      </w:r>
    </w:p>
    <w:p w:rsidR="00885B41" w:rsidRPr="00DE0604" w:rsidRDefault="00885B41" w:rsidP="00885B41">
      <w:pPr>
        <w:spacing w:after="0"/>
        <w:ind w:firstLine="567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885B41" w:rsidRPr="00DE0604" w:rsidRDefault="00885B41" w:rsidP="00885B41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Кирей,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Владислав. Військовий фельдшер повертається: ініціативу Черкаського медичного коледжу щодо відновлення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п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ідготовки фахівців підтримало  профільне  Міністерство  </w:t>
      </w:r>
      <w:r w:rsidR="001F70F3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/ В. Кирей // Уряд. кур’єр. - 2015. – 7 лют. - С.8.</w:t>
      </w:r>
    </w:p>
    <w:p w:rsidR="00885B41" w:rsidRPr="00DE0604" w:rsidRDefault="00885B41" w:rsidP="00885B41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85B41" w:rsidRPr="00DE0604" w:rsidRDefault="00885B41" w:rsidP="00885B41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 xml:space="preserve"> Кирей,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В. Реабілітація учасників АТО: в обласній лікарні відкрили відновлене відділення / В. Кирей // Черкас. край. - </w:t>
      </w:r>
      <w:r w:rsidR="003D38E6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2015.</w:t>
      </w:r>
      <w:r w:rsidR="001F70F3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- 30січ. - С.1.</w:t>
      </w:r>
    </w:p>
    <w:p w:rsidR="00885B41" w:rsidRPr="00DE0604" w:rsidRDefault="00885B41" w:rsidP="00885B41">
      <w:pPr>
        <w:spacing w:after="0"/>
        <w:ind w:firstLine="567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885B41" w:rsidRPr="00DE0604" w:rsidRDefault="00885B41" w:rsidP="00885B41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Кирей,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В. У Черкасах готуватимуть фельдшері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в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 для потреб фронту: [Черкаський медичний коледж] / В. Кирей // Черкас. </w:t>
      </w:r>
      <w:r w:rsidR="003D38E6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край. </w:t>
      </w:r>
      <w:r w:rsidR="001F70F3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- 2015. – 4 лют. - С.2.</w:t>
      </w:r>
    </w:p>
    <w:p w:rsidR="00885B41" w:rsidRPr="00DE0604" w:rsidRDefault="00885B41" w:rsidP="00885B41">
      <w:pPr>
        <w:spacing w:after="0"/>
        <w:ind w:firstLine="567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885B41" w:rsidRPr="00DE0604" w:rsidRDefault="00885B41" w:rsidP="00885B41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Кирей,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В. Черкаси: переселенці прибувають щодня /</w:t>
      </w:r>
      <w:r w:rsidR="001F70F3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В. Кирей // Уряд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.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к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>ур’єр. - 2015. – 13 лют. - С.6.</w:t>
      </w:r>
    </w:p>
    <w:p w:rsidR="00885B41" w:rsidRPr="00DE0604" w:rsidRDefault="00885B41" w:rsidP="00885B41">
      <w:pPr>
        <w:spacing w:after="0"/>
        <w:ind w:firstLine="567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885B41" w:rsidRPr="00DE0604" w:rsidRDefault="00885B41" w:rsidP="00885B41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Коваль,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І. Черкащина - на 10 місці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за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 кількістю переселенців </w:t>
      </w:r>
      <w:r w:rsidR="001F70F3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   </w:t>
      </w:r>
      <w:r w:rsidRPr="00DE0604">
        <w:rPr>
          <w:rFonts w:ascii="Times New Roman" w:hAnsi="Times New Roman"/>
          <w:color w:val="0070C0"/>
          <w:sz w:val="24"/>
          <w:szCs w:val="24"/>
        </w:rPr>
        <w:t>/ І. Коваль // Нова Доба. - 2014. – 27 листоп. - С.1.</w:t>
      </w:r>
    </w:p>
    <w:p w:rsidR="00885B41" w:rsidRPr="00DE0604" w:rsidRDefault="00885B41" w:rsidP="00885B4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885B41" w:rsidRPr="00DE0604" w:rsidRDefault="00885B41" w:rsidP="003256F2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lastRenderedPageBreak/>
        <w:t>Лимаренко,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 Володимир. Кожна зустріч з </w:t>
      </w:r>
      <w:r w:rsidR="003D38E6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волонтерами </w:t>
      </w:r>
      <w:r w:rsidR="001F70F3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- свято для солдаті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в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>: [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про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 потреби бійців АТО розповідає координатор «Центру допомоги армії» Оксана Циганок] </w:t>
      </w:r>
      <w:r w:rsidR="00713D7B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/ В. Лимаренко // Черкас. край. - 2015. – 14 січ. - С.8.</w:t>
      </w:r>
    </w:p>
    <w:p w:rsidR="00885B41" w:rsidRPr="00DE0604" w:rsidRDefault="00885B41" w:rsidP="003256F2">
      <w:pPr>
        <w:spacing w:after="0"/>
        <w:ind w:firstLine="567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885B41" w:rsidRPr="00DE0604" w:rsidRDefault="00885B41" w:rsidP="003256F2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Лимаренко,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Володимир.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П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ід час четвертої хвилі мобілізують півтори тисячі черкащан / В. Лимаренко // Черкас. край. - </w:t>
      </w:r>
      <w:r w:rsidR="003D38E6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2015. </w:t>
      </w:r>
      <w:r w:rsidR="003D38E6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-16 січ. - С.4.</w:t>
      </w:r>
    </w:p>
    <w:p w:rsidR="00885B41" w:rsidRPr="00DE0604" w:rsidRDefault="00885B41" w:rsidP="00885B4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885B41" w:rsidRPr="00DE0604" w:rsidRDefault="00885B41" w:rsidP="003256F2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Людний,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Федір. Черкащани присягнули на вірність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 xml:space="preserve"> В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ітчизні </w:t>
      </w:r>
      <w:r w:rsidR="00713D7B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/ Ф. Людний // Черкас. край. - 2015. – 20 лют. - С.3.</w:t>
      </w:r>
    </w:p>
    <w:p w:rsidR="00885B41" w:rsidRPr="00DE0604" w:rsidRDefault="00885B41" w:rsidP="00885B4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885B41" w:rsidRPr="00DE0604" w:rsidRDefault="00885B41" w:rsidP="003256F2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Мартинова,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Т. Як Черкаси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п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ідтримують своїх героїв: міськрада нарешті прийняла програму підтримки </w:t>
      </w:r>
      <w:r w:rsidR="003D38E6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черкащан</w:t>
      </w:r>
      <w:r w:rsidR="00713D7B" w:rsidRPr="00DE0604">
        <w:rPr>
          <w:rFonts w:ascii="Times New Roman" w:hAnsi="Times New Roman"/>
          <w:color w:val="0070C0"/>
          <w:sz w:val="24"/>
          <w:szCs w:val="24"/>
        </w:rPr>
        <w:t xml:space="preserve">-учасників АТО та їх сімей </w:t>
      </w:r>
      <w:r w:rsidRPr="00DE0604">
        <w:rPr>
          <w:rFonts w:ascii="Times New Roman" w:hAnsi="Times New Roman"/>
          <w:color w:val="0070C0"/>
          <w:sz w:val="24"/>
          <w:szCs w:val="24"/>
        </w:rPr>
        <w:t>/ Т. Мартинова  // Вечірні Черкаси. - 2015. – 4 лют. - С.9.</w:t>
      </w:r>
    </w:p>
    <w:p w:rsidR="00885B41" w:rsidRPr="00DE0604" w:rsidRDefault="00885B41" w:rsidP="003256F2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85B41" w:rsidRPr="00DE0604" w:rsidRDefault="00885B41" w:rsidP="003256F2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На аукціоні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зібрали більше 32</w:t>
      </w:r>
      <w:r w:rsidR="00713D7B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тисяч гривень для черкаських дітей, чиї батьки загинули в АТО //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Нова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 Доба. - 2014. – 23 </w:t>
      </w:r>
      <w:r w:rsidR="00AB3F8D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груд. </w:t>
      </w:r>
      <w:r w:rsidR="00713D7B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- С.3.</w:t>
      </w:r>
    </w:p>
    <w:p w:rsidR="00885B41" w:rsidRPr="00DE0604" w:rsidRDefault="00885B41" w:rsidP="00885B41">
      <w:pPr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85B41" w:rsidRPr="00DE0604" w:rsidRDefault="00885B41" w:rsidP="003256F2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На Сході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вже загинуло понад 60 бійців із Черкащини </w:t>
      </w:r>
      <w:r w:rsidR="00713D7B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      </w:t>
      </w:r>
      <w:r w:rsidR="00713D7B" w:rsidRPr="00DE0604">
        <w:rPr>
          <w:rFonts w:ascii="Times New Roman" w:hAnsi="Times New Roman"/>
          <w:color w:val="0070C0"/>
          <w:sz w:val="24"/>
          <w:szCs w:val="24"/>
        </w:rPr>
        <w:t xml:space="preserve">// Вечірні Черкаси. </w:t>
      </w:r>
      <w:r w:rsidRPr="00DE0604">
        <w:rPr>
          <w:rFonts w:ascii="Times New Roman" w:hAnsi="Times New Roman"/>
          <w:color w:val="0070C0"/>
          <w:sz w:val="24"/>
          <w:szCs w:val="24"/>
        </w:rPr>
        <w:t>- 2015. – 11 лют. - С.1.</w:t>
      </w:r>
    </w:p>
    <w:p w:rsidR="00885B41" w:rsidRPr="00DE0604" w:rsidRDefault="00885B41" w:rsidP="00885B41">
      <w:pPr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85B41" w:rsidRPr="00DE0604" w:rsidRDefault="00885B41" w:rsidP="003256F2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 xml:space="preserve">На Черкащині 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вшанували легендарного генерала Момота </w:t>
      </w:r>
      <w:r w:rsidR="003256F2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// Акцент. - 2015. – 18 февр. -  С.6.</w:t>
      </w:r>
    </w:p>
    <w:p w:rsidR="00885B41" w:rsidRPr="00DE0604" w:rsidRDefault="00885B41" w:rsidP="003256F2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85B41" w:rsidRPr="00DE0604" w:rsidRDefault="00885B41" w:rsidP="003256F2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Наш батальйон!: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черкащани вже близько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п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>івроку захищають Україну на Сході // Нова Доба. – 2014. – 23 груд. - С.11.</w:t>
      </w:r>
    </w:p>
    <w:p w:rsidR="00885B41" w:rsidRPr="00DE0604" w:rsidRDefault="00885B41" w:rsidP="003256F2">
      <w:pPr>
        <w:spacing w:after="0"/>
        <w:ind w:firstLine="567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885B41" w:rsidRPr="00DE0604" w:rsidRDefault="00885B41" w:rsidP="003256F2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Новак,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Анна. Черкаські студенти воюють в АТО: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у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 відпустці складають іспити / А. Новак  // Черкас. край. – 2015. – 23 січ. - С.4.</w:t>
      </w:r>
    </w:p>
    <w:p w:rsidR="003256F2" w:rsidRPr="00DE0604" w:rsidRDefault="003256F2" w:rsidP="003256F2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885B41" w:rsidRPr="00DE0604" w:rsidRDefault="00885B41" w:rsidP="003256F2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Сергушев,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 Михаил. «Когда на своей легковушке мы выехали на поле, из-за кустов появилось три российских танка - и по нам </w:t>
      </w:r>
      <w:r w:rsidRPr="00DE0604">
        <w:rPr>
          <w:rFonts w:ascii="Times New Roman" w:hAnsi="Times New Roman"/>
          <w:color w:val="0070C0"/>
          <w:sz w:val="24"/>
          <w:szCs w:val="24"/>
        </w:rPr>
        <w:lastRenderedPageBreak/>
        <w:t xml:space="preserve">открыли шквальный огонь»: [черкасский волонтер Оксана Цыганок] / М. Сергушев // Факты и коммент. - 2015. -3 февр. - С.8. </w:t>
      </w:r>
    </w:p>
    <w:p w:rsidR="00885B41" w:rsidRPr="00DE0604" w:rsidRDefault="00885B41" w:rsidP="003256F2">
      <w:pPr>
        <w:spacing w:after="0"/>
        <w:ind w:firstLine="567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885B41" w:rsidRPr="00DE0604" w:rsidRDefault="00885B41" w:rsidP="003256F2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Стригун,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Юрій. Танк Олександра Курганського витримав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в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>ісім прямих влучань: хлопець із Черкащини захищав українське Приазов’я / Ю. Стригун // Вечірні Черкаси. - 2015. – 14 січ. - С.10.</w:t>
      </w:r>
    </w:p>
    <w:p w:rsidR="00885B41" w:rsidRPr="00DE0604" w:rsidRDefault="00885B41" w:rsidP="003256F2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85B41" w:rsidRPr="00DE0604" w:rsidRDefault="00885B41" w:rsidP="003256F2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У зоні АТО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вже загинуло 49 військових  черкащан  // Погляд часу. - 2015. – 22 січ. - С.2.</w:t>
      </w:r>
    </w:p>
    <w:p w:rsidR="00885B41" w:rsidRPr="00DE0604" w:rsidRDefault="00885B41" w:rsidP="00885B41">
      <w:pPr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85B41" w:rsidRPr="00DE0604" w:rsidRDefault="00885B41" w:rsidP="00885B41">
      <w:pPr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Черкащина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-  в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л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ідерах з виконання мобілізаційного плану </w:t>
      </w:r>
      <w:r w:rsidR="003256F2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// Акцент.  - 2015. – 18 февр. - С.3.</w:t>
      </w:r>
    </w:p>
    <w:p w:rsidR="00885B41" w:rsidRPr="00DE0604" w:rsidRDefault="00885B41" w:rsidP="00885B41">
      <w:pPr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85B41" w:rsidRPr="00DE0604" w:rsidRDefault="00885B41" w:rsidP="00885B41">
      <w:pPr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color w:val="0070C0"/>
          <w:sz w:val="24"/>
          <w:szCs w:val="24"/>
        </w:rPr>
        <w:t xml:space="preserve">Черкащина прихистила понад 11тисяч переселенців  // Нова Доба. - 2015. – 22 січ. - С.3. </w:t>
      </w:r>
    </w:p>
    <w:p w:rsidR="00885B41" w:rsidRPr="00DE0604" w:rsidRDefault="00885B41" w:rsidP="00885B41">
      <w:pPr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85B41" w:rsidRPr="00DE0604" w:rsidRDefault="00885B41" w:rsidP="003256F2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Шестеро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черкащан стали Героями України [Максим Горошин, Юрій Паращук, Юрій Пасхалін, Андрій Саєнко, Віктор Чернець, Віталій Смоленський] // Акцент. - 2014. - 26 нояб. - С.2.</w:t>
      </w:r>
    </w:p>
    <w:p w:rsidR="00885B41" w:rsidRPr="00DE0604" w:rsidRDefault="00885B41" w:rsidP="00885B41">
      <w:pPr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85B41" w:rsidRPr="00DC320C" w:rsidRDefault="00885B41" w:rsidP="00885B4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DC320C">
        <w:rPr>
          <w:rFonts w:ascii="Times New Roman" w:hAnsi="Times New Roman"/>
          <w:b/>
          <w:color w:val="0070C0"/>
          <w:sz w:val="24"/>
          <w:szCs w:val="24"/>
        </w:rPr>
        <w:t xml:space="preserve">                                  ІНТЕРНЕТ-РЕСУРСИ:</w:t>
      </w:r>
    </w:p>
    <w:p w:rsidR="00885B41" w:rsidRPr="00DE0604" w:rsidRDefault="00885B41" w:rsidP="00885B41">
      <w:pPr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85B41" w:rsidRPr="00DE0604" w:rsidRDefault="00885B41" w:rsidP="009E452E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Сайт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«Іформаційний ресурс для громадян»</w:t>
      </w:r>
    </w:p>
    <w:p w:rsidR="00885B41" w:rsidRPr="00DE0604" w:rsidRDefault="00885B41" w:rsidP="009E452E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color w:val="0070C0"/>
          <w:sz w:val="24"/>
          <w:szCs w:val="24"/>
          <w:lang w:val="en-US"/>
        </w:rPr>
        <w:t>htt</w:t>
      </w:r>
      <w:r w:rsidRPr="00DE0604">
        <w:rPr>
          <w:rFonts w:ascii="Times New Roman" w:hAnsi="Times New Roman"/>
          <w:color w:val="0070C0"/>
          <w:sz w:val="24"/>
          <w:szCs w:val="24"/>
        </w:rPr>
        <w:t>://</w:t>
      </w:r>
      <w:r w:rsidRPr="00DE0604">
        <w:rPr>
          <w:rFonts w:ascii="Times New Roman" w:hAnsi="Times New Roman"/>
          <w:color w:val="0070C0"/>
          <w:sz w:val="24"/>
          <w:szCs w:val="24"/>
          <w:lang w:val="en-US"/>
        </w:rPr>
        <w:t>www</w:t>
      </w:r>
      <w:r w:rsidRPr="00DE0604">
        <w:rPr>
          <w:rFonts w:ascii="Times New Roman" w:hAnsi="Times New Roman"/>
          <w:color w:val="0070C0"/>
          <w:sz w:val="24"/>
          <w:szCs w:val="24"/>
        </w:rPr>
        <w:t>.</w:t>
      </w:r>
      <w:r w:rsidRPr="00DE0604">
        <w:rPr>
          <w:rFonts w:ascii="Times New Roman" w:hAnsi="Times New Roman"/>
          <w:color w:val="0070C0"/>
          <w:sz w:val="24"/>
          <w:szCs w:val="24"/>
          <w:lang w:val="en-US"/>
        </w:rPr>
        <w:t>vpo</w:t>
      </w:r>
      <w:r w:rsidRPr="00DE0604">
        <w:rPr>
          <w:rFonts w:ascii="Times New Roman" w:hAnsi="Times New Roman"/>
          <w:color w:val="0070C0"/>
          <w:sz w:val="24"/>
          <w:szCs w:val="24"/>
        </w:rPr>
        <w:t>.</w:t>
      </w:r>
      <w:r w:rsidRPr="00DE0604">
        <w:rPr>
          <w:rFonts w:ascii="Times New Roman" w:hAnsi="Times New Roman"/>
          <w:color w:val="0070C0"/>
          <w:sz w:val="24"/>
          <w:szCs w:val="24"/>
          <w:lang w:val="en-US"/>
        </w:rPr>
        <w:t>qov</w:t>
      </w:r>
      <w:r w:rsidRPr="00DE0604">
        <w:rPr>
          <w:rFonts w:ascii="Times New Roman" w:hAnsi="Times New Roman"/>
          <w:color w:val="0070C0"/>
          <w:sz w:val="24"/>
          <w:szCs w:val="24"/>
        </w:rPr>
        <w:t>.</w:t>
      </w:r>
      <w:r w:rsidRPr="00DE0604">
        <w:rPr>
          <w:rFonts w:ascii="Times New Roman" w:hAnsi="Times New Roman"/>
          <w:color w:val="0070C0"/>
          <w:sz w:val="24"/>
          <w:szCs w:val="24"/>
          <w:lang w:val="en-US"/>
        </w:rPr>
        <w:t>ua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/ інформує про: Новини;</w:t>
      </w:r>
      <w:r w:rsidR="003256F2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Законодавство;</w:t>
      </w:r>
      <w:r w:rsidR="003256F2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Соціальний захист;</w:t>
      </w:r>
      <w:r w:rsidR="003256F2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Пошук житла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;Загальна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 кількість місць для проживання;</w:t>
      </w:r>
      <w:r w:rsidR="003256F2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Пошук роботи;</w:t>
      </w:r>
      <w:r w:rsidR="003256F2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Телефони контактних центрів всіх областей України.</w:t>
      </w:r>
    </w:p>
    <w:p w:rsidR="003256F2" w:rsidRPr="00DE0604" w:rsidRDefault="003256F2" w:rsidP="009E452E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885B41" w:rsidRPr="00DE0604" w:rsidRDefault="00885B41" w:rsidP="009E452E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  <w:lang w:val="uk-UA"/>
        </w:rPr>
        <w:t>Офіційний портал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Черкаської обласної державної адміністрації</w:t>
      </w:r>
      <w:r w:rsidR="003256F2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hyperlink r:id="rId150" w:history="1"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http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uk-UA"/>
          </w:rPr>
          <w:t>://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www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uk-UA"/>
          </w:rPr>
          <w:t>.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oda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uk-UA"/>
          </w:rPr>
          <w:t>.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ck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uk-UA"/>
          </w:rPr>
          <w:t>.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ua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uk-UA"/>
          </w:rPr>
          <w:t>/?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Inq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uk-UA"/>
          </w:rPr>
          <w:t>=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ukr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uk-UA"/>
          </w:rPr>
          <w:t>&amp;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article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uk-UA"/>
          </w:rPr>
          <w:t>=11112</w:t>
        </w:r>
      </w:hyperlink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 надає таку інформацію:</w:t>
      </w:r>
      <w:r w:rsidR="003256F2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>Загальні відомості про перебування на Черкащині переселенців зі Східних регіонів України та Криму;</w:t>
      </w:r>
      <w:r w:rsidR="003256F2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>Дорожна карта для людей,</w:t>
      </w:r>
      <w:r w:rsidR="003256F2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>внутрішньо переміщенних в межах країни;</w:t>
      </w:r>
      <w:r w:rsidR="003256F2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>номера телефонів «гарячої лінії»;</w:t>
      </w:r>
      <w:r w:rsidR="003256F2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Перелік вакансій на підприємствах 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lastRenderedPageBreak/>
        <w:t>області;</w:t>
      </w:r>
      <w:r w:rsidR="003256F2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>Інформація про внутрішнє переміщення осіб з зони АТО;</w:t>
      </w:r>
      <w:r w:rsidR="003256F2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>Контактна інформація відповідальних осіб за переселенців області.</w:t>
      </w:r>
    </w:p>
    <w:p w:rsidR="003256F2" w:rsidRPr="00DE0604" w:rsidRDefault="003256F2" w:rsidP="00885B41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885B41" w:rsidRPr="00DE0604" w:rsidRDefault="00885B41" w:rsidP="00AB3F8D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AB3F8D">
        <w:rPr>
          <w:rFonts w:ascii="Times New Roman" w:hAnsi="Times New Roman"/>
          <w:b/>
          <w:color w:val="0070C0"/>
          <w:spacing w:val="-20"/>
          <w:sz w:val="24"/>
          <w:szCs w:val="24"/>
          <w:lang w:val="uk-UA"/>
        </w:rPr>
        <w:t>Офіційний портал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uk-UA"/>
        </w:rPr>
        <w:t xml:space="preserve"> міської ради,</w:t>
      </w:r>
      <w:r w:rsidR="003256F2" w:rsidRPr="00AB3F8D">
        <w:rPr>
          <w:rFonts w:ascii="Times New Roman" w:hAnsi="Times New Roman"/>
          <w:color w:val="0070C0"/>
          <w:spacing w:val="-20"/>
          <w:sz w:val="24"/>
          <w:szCs w:val="24"/>
          <w:lang w:val="uk-UA"/>
        </w:rPr>
        <w:t xml:space="preserve"> 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uk-UA"/>
        </w:rPr>
        <w:t>міського голови,</w:t>
      </w:r>
      <w:r w:rsidR="003256F2" w:rsidRPr="00AB3F8D">
        <w:rPr>
          <w:rFonts w:ascii="Times New Roman" w:hAnsi="Times New Roman"/>
          <w:color w:val="0070C0"/>
          <w:spacing w:val="-20"/>
          <w:sz w:val="24"/>
          <w:szCs w:val="24"/>
          <w:lang w:val="uk-UA"/>
        </w:rPr>
        <w:t xml:space="preserve"> 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uk-UA"/>
        </w:rPr>
        <w:t>виконавчого комітету</w:t>
      </w:r>
      <w:r w:rsidR="00AB3F8D" w:rsidRPr="00AB3F8D">
        <w:rPr>
          <w:rFonts w:ascii="Times New Roman" w:hAnsi="Times New Roman"/>
          <w:color w:val="0070C0"/>
          <w:spacing w:val="-20"/>
          <w:sz w:val="24"/>
          <w:szCs w:val="24"/>
          <w:lang w:val="uk-UA"/>
        </w:rPr>
        <w:t xml:space="preserve"> 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en-US"/>
        </w:rPr>
        <w:t>http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uk-UA"/>
        </w:rPr>
        <w:t>:/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en-US"/>
        </w:rPr>
        <w:t>www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uk-UA"/>
        </w:rPr>
        <w:t>.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en-US"/>
        </w:rPr>
        <w:t>rada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uk-UA"/>
        </w:rPr>
        <w:t>.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en-US"/>
        </w:rPr>
        <w:t>cherkassy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uk-UA"/>
        </w:rPr>
        <w:t>.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en-US"/>
        </w:rPr>
        <w:t>ua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uk-UA"/>
        </w:rPr>
        <w:t>/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en-US"/>
        </w:rPr>
        <w:t>ua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uk-UA"/>
        </w:rPr>
        <w:t>/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en-US"/>
        </w:rPr>
        <w:t>text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uk-UA"/>
        </w:rPr>
        <w:t>.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en-US"/>
        </w:rPr>
        <w:t>php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uk-UA"/>
        </w:rPr>
        <w:t>?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en-US"/>
        </w:rPr>
        <w:t>s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uk-UA"/>
        </w:rPr>
        <w:t>=7&amp;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en-US"/>
        </w:rPr>
        <w:t>s</w:t>
      </w:r>
      <w:r w:rsidRPr="00AB3F8D">
        <w:rPr>
          <w:rFonts w:ascii="Times New Roman" w:hAnsi="Times New Roman"/>
          <w:color w:val="0070C0"/>
          <w:spacing w:val="-20"/>
          <w:sz w:val="24"/>
          <w:szCs w:val="24"/>
          <w:lang w:val="uk-UA"/>
        </w:rPr>
        <w:t>1=300 пропонує:</w:t>
      </w:r>
      <w:r w:rsidR="003256F2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>контактну інформацію;</w:t>
      </w:r>
      <w:r w:rsidR="003256F2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>перелік того,</w:t>
      </w:r>
      <w:r w:rsidR="003256F2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>що може отримати переселенець у Центрі гостинності;</w:t>
      </w:r>
      <w:r w:rsidR="003256F2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>контактні телефони відповідальних за різними напрямками допомоги тощо.</w:t>
      </w:r>
    </w:p>
    <w:p w:rsidR="00885B41" w:rsidRPr="00DE0604" w:rsidRDefault="003256F2" w:rsidP="00885B41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color w:val="0070C0"/>
          <w:sz w:val="24"/>
          <w:szCs w:val="24"/>
        </w:rPr>
        <w:t>-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="00885B41" w:rsidRPr="00DE0604">
        <w:rPr>
          <w:rFonts w:ascii="Times New Roman" w:hAnsi="Times New Roman"/>
          <w:color w:val="0070C0"/>
          <w:sz w:val="24"/>
          <w:szCs w:val="24"/>
        </w:rPr>
        <w:t>урядова «гаряча лінія»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="00885B41" w:rsidRPr="00DE0604">
        <w:rPr>
          <w:rFonts w:ascii="Times New Roman" w:hAnsi="Times New Roman"/>
          <w:color w:val="0070C0"/>
          <w:sz w:val="24"/>
          <w:szCs w:val="24"/>
        </w:rPr>
        <w:t>(багатоканальна)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- </w:t>
      </w:r>
      <w:r w:rsidR="00885B41" w:rsidRPr="00DE0604">
        <w:rPr>
          <w:rFonts w:ascii="Times New Roman" w:hAnsi="Times New Roman"/>
          <w:color w:val="0070C0"/>
          <w:sz w:val="24"/>
          <w:szCs w:val="24"/>
        </w:rPr>
        <w:t>0-800-507-309;</w:t>
      </w:r>
    </w:p>
    <w:p w:rsidR="00885B41" w:rsidRPr="00DE0604" w:rsidRDefault="003256F2" w:rsidP="00885B41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color w:val="0070C0"/>
          <w:sz w:val="24"/>
          <w:szCs w:val="24"/>
        </w:rPr>
        <w:t>-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="00885B41" w:rsidRPr="00DE0604">
        <w:rPr>
          <w:rFonts w:ascii="Times New Roman" w:hAnsi="Times New Roman"/>
          <w:color w:val="0070C0"/>
          <w:sz w:val="24"/>
          <w:szCs w:val="24"/>
        </w:rPr>
        <w:t xml:space="preserve">телефони «гарячої лінії» Міністерства </w:t>
      </w:r>
      <w:proofErr w:type="gramStart"/>
      <w:r w:rsidR="00885B41" w:rsidRPr="00DE0604">
        <w:rPr>
          <w:rFonts w:ascii="Times New Roman" w:hAnsi="Times New Roman"/>
          <w:color w:val="0070C0"/>
          <w:sz w:val="24"/>
          <w:szCs w:val="24"/>
        </w:rPr>
        <w:t>соц</w:t>
      </w:r>
      <w:proofErr w:type="gramEnd"/>
      <w:r w:rsidR="00885B41" w:rsidRPr="00DE0604">
        <w:rPr>
          <w:rFonts w:ascii="Times New Roman" w:hAnsi="Times New Roman"/>
          <w:color w:val="0070C0"/>
          <w:sz w:val="24"/>
          <w:szCs w:val="24"/>
        </w:rPr>
        <w:t>іальної політики: (044)247-30-02,</w:t>
      </w: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="00885B41" w:rsidRPr="00DE0604">
        <w:rPr>
          <w:rFonts w:ascii="Times New Roman" w:hAnsi="Times New Roman"/>
          <w:color w:val="0070C0"/>
          <w:sz w:val="24"/>
          <w:szCs w:val="24"/>
        </w:rPr>
        <w:t>(044)247-32-92.</w:t>
      </w:r>
    </w:p>
    <w:p w:rsidR="00885B41" w:rsidRPr="00DE0604" w:rsidRDefault="00885B41" w:rsidP="00885B41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color w:val="0070C0"/>
          <w:sz w:val="24"/>
          <w:szCs w:val="24"/>
        </w:rPr>
        <w:t>Веб-ресурси:</w:t>
      </w:r>
      <w:r w:rsidR="003256F2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hyperlink r:id="rId151" w:history="1"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www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</w:rPr>
          <w:t>.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dcz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</w:rPr>
          <w:t>.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gov</w:t>
        </w:r>
      </w:hyperlink>
      <w:r w:rsidRPr="00DE0604">
        <w:rPr>
          <w:rFonts w:ascii="Times New Roman" w:hAnsi="Times New Roman"/>
          <w:color w:val="0070C0"/>
          <w:sz w:val="24"/>
          <w:szCs w:val="24"/>
        </w:rPr>
        <w:t>;</w:t>
      </w:r>
      <w:r w:rsidR="003256F2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hyperlink r:id="rId152" w:history="1"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www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</w:rPr>
          <w:t>.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trud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</w:rPr>
          <w:t>.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gov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</w:rPr>
          <w:t>.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ua</w:t>
        </w:r>
      </w:hyperlink>
      <w:r w:rsidRPr="00DE0604">
        <w:rPr>
          <w:rFonts w:ascii="Times New Roman" w:hAnsi="Times New Roman"/>
          <w:color w:val="0070C0"/>
          <w:sz w:val="24"/>
          <w:szCs w:val="24"/>
        </w:rPr>
        <w:t>.</w:t>
      </w:r>
    </w:p>
    <w:p w:rsidR="003256F2" w:rsidRPr="00DE0604" w:rsidRDefault="003256F2" w:rsidP="00885B41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885B41" w:rsidRPr="00DE0604" w:rsidRDefault="00885B41" w:rsidP="009E452E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Як</w:t>
      </w:r>
      <w:r w:rsidR="009E452E" w:rsidRPr="00DE0604">
        <w:rPr>
          <w:rFonts w:ascii="Times New Roman" w:hAnsi="Times New Roman"/>
          <w:b/>
          <w:color w:val="0070C0"/>
          <w:sz w:val="24"/>
          <w:szCs w:val="24"/>
          <w:lang w:val="uk-UA"/>
        </w:rPr>
        <w:t>щ</w:t>
      </w:r>
      <w:r w:rsidRPr="00DE0604">
        <w:rPr>
          <w:rFonts w:ascii="Times New Roman" w:hAnsi="Times New Roman"/>
          <w:b/>
          <w:color w:val="0070C0"/>
          <w:sz w:val="24"/>
          <w:szCs w:val="24"/>
        </w:rPr>
        <w:t>о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у зоні проведення АТО загубився або потрапив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у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Pr="00DE0604">
        <w:rPr>
          <w:rFonts w:ascii="Times New Roman" w:hAnsi="Times New Roman"/>
          <w:color w:val="0070C0"/>
          <w:sz w:val="24"/>
          <w:szCs w:val="24"/>
        </w:rPr>
        <w:t>полон</w:t>
      </w:r>
      <w:proofErr w:type="gramEnd"/>
      <w:r w:rsidRPr="00DE0604">
        <w:rPr>
          <w:rFonts w:ascii="Times New Roman" w:hAnsi="Times New Roman"/>
          <w:color w:val="0070C0"/>
          <w:sz w:val="24"/>
          <w:szCs w:val="24"/>
        </w:rPr>
        <w:t xml:space="preserve"> ваш чоловік,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батько,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син чи інший родич або друг,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необхідно зв’язатися з організацією «Центр звільнення полонених»: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(063)888-40-40;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(095)628-00-08;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(097)07-07-014 або написати їм листа електронною поштою </w:t>
      </w:r>
      <w:hyperlink r:id="rId153" w:history="1"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centrosvobplen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</w:rPr>
          <w:t>@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ukr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</w:rPr>
          <w:t>.</w:t>
        </w:r>
        <w:r w:rsidRPr="00DE0604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net</w:t>
        </w:r>
      </w:hyperlink>
      <w:r w:rsidRPr="00DE0604">
        <w:rPr>
          <w:rFonts w:ascii="Times New Roman" w:hAnsi="Times New Roman"/>
          <w:color w:val="0070C0"/>
          <w:sz w:val="24"/>
          <w:szCs w:val="24"/>
        </w:rPr>
        <w:t>.</w:t>
      </w:r>
    </w:p>
    <w:p w:rsidR="009E452E" w:rsidRPr="00DE0604" w:rsidRDefault="009E452E" w:rsidP="009E452E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885B41" w:rsidRPr="00DE0604" w:rsidRDefault="00885B41" w:rsidP="009E452E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Також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можна набрати робочий  номер Міноборони: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(044) 454-73-03,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456-41-28.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Як варіант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- </w:t>
      </w:r>
      <w:r w:rsidRPr="00DE0604">
        <w:rPr>
          <w:rFonts w:ascii="Times New Roman" w:hAnsi="Times New Roman"/>
          <w:color w:val="0070C0"/>
          <w:sz w:val="24"/>
          <w:szCs w:val="24"/>
        </w:rPr>
        <w:t>направити телеграму до СБУ за адресою: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м.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Київ,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вул.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Володимирська,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33.</w:t>
      </w:r>
    </w:p>
    <w:p w:rsidR="009E452E" w:rsidRPr="00DE0604" w:rsidRDefault="009E452E" w:rsidP="00885B41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885B41" w:rsidRPr="00DE0604" w:rsidRDefault="00885B41" w:rsidP="009E452E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proofErr w:type="gramStart"/>
      <w:r w:rsidRPr="00DE0604">
        <w:rPr>
          <w:rFonts w:ascii="Times New Roman" w:hAnsi="Times New Roman"/>
          <w:b/>
          <w:color w:val="0070C0"/>
          <w:sz w:val="24"/>
          <w:szCs w:val="24"/>
        </w:rPr>
        <w:t>Для</w:t>
      </w:r>
      <w:proofErr w:type="gramEnd"/>
      <w:r w:rsidRPr="00DE060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родичів тих,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хто вже служить у ЗСУ,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є окремий телефон,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за яким можна дізнатися інформацію про солдата та отримати психологічну допомогу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(044)206-48-08.</w:t>
      </w:r>
    </w:p>
    <w:p w:rsidR="009E452E" w:rsidRPr="00DE0604" w:rsidRDefault="009E452E" w:rsidP="009E452E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885B41" w:rsidRPr="00DE0604" w:rsidRDefault="00885B41" w:rsidP="009E452E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0604">
        <w:rPr>
          <w:rFonts w:ascii="Times New Roman" w:hAnsi="Times New Roman"/>
          <w:b/>
          <w:color w:val="0070C0"/>
          <w:sz w:val="24"/>
          <w:szCs w:val="24"/>
        </w:rPr>
        <w:t>Якщо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 маєте бажання записатися добровольцем у Нацгвардію,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>телефонуйте до вербувальних служб: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DE0604">
        <w:rPr>
          <w:rFonts w:ascii="Times New Roman" w:hAnsi="Times New Roman"/>
          <w:color w:val="0070C0"/>
          <w:sz w:val="24"/>
          <w:szCs w:val="24"/>
        </w:rPr>
        <w:t xml:space="preserve">(044)249-28-46;  </w:t>
      </w:r>
      <w:r w:rsidR="009E452E" w:rsidRPr="00DE0604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                </w:t>
      </w:r>
      <w:r w:rsidRPr="00DE0604">
        <w:rPr>
          <w:rFonts w:ascii="Times New Roman" w:hAnsi="Times New Roman"/>
          <w:color w:val="0070C0"/>
          <w:sz w:val="24"/>
          <w:szCs w:val="24"/>
        </w:rPr>
        <w:t>(044)249-28-12.</w:t>
      </w:r>
    </w:p>
    <w:p w:rsidR="00885B41" w:rsidRPr="00DE0604" w:rsidRDefault="00885B41" w:rsidP="009E452E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85B41" w:rsidRPr="00DE0604" w:rsidRDefault="00885B41" w:rsidP="009E452E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85B41" w:rsidRPr="00DE0604" w:rsidRDefault="00885B41" w:rsidP="009E452E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AB3F8D" w:rsidRDefault="00AB3F8D" w:rsidP="00C461C5">
      <w:pPr>
        <w:ind w:left="708"/>
        <w:jc w:val="center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DE0604" w:rsidRDefault="00C461C5" w:rsidP="00C461C5">
      <w:pPr>
        <w:ind w:left="708"/>
        <w:jc w:val="center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DE0604">
        <w:rPr>
          <w:rFonts w:ascii="Times New Roman" w:hAnsi="Times New Roman"/>
          <w:color w:val="0070C0"/>
          <w:sz w:val="24"/>
          <w:szCs w:val="24"/>
          <w:lang w:val="uk-UA"/>
        </w:rPr>
        <w:lastRenderedPageBreak/>
        <w:t>Для нотаток</w:t>
      </w:r>
    </w:p>
    <w:p w:rsidR="00CB00AD" w:rsidRPr="00DE0604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67612C" w:rsidRPr="00DE0604" w:rsidRDefault="0067612C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67612C" w:rsidRPr="00DE0604" w:rsidRDefault="0067612C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136AFE" w:rsidRPr="00DE0604" w:rsidRDefault="00136AFE" w:rsidP="00384BA4">
      <w:pPr>
        <w:spacing w:after="0"/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DE0604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461C5" w:rsidRPr="00DE0604" w:rsidRDefault="00C461C5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461C5" w:rsidRPr="00DE0604" w:rsidRDefault="00C461C5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461C5" w:rsidRPr="00DE0604" w:rsidRDefault="00C461C5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461C5" w:rsidRPr="00DE0604" w:rsidRDefault="00C461C5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461C5" w:rsidRPr="00DE0604" w:rsidRDefault="00C461C5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461C5" w:rsidRDefault="00C461C5" w:rsidP="00DC7FA7">
      <w:pPr>
        <w:ind w:left="708"/>
        <w:rPr>
          <w:rFonts w:ascii="Times New Roman" w:hAnsi="Times New Roman"/>
          <w:sz w:val="24"/>
          <w:szCs w:val="24"/>
          <w:lang w:val="uk-UA"/>
        </w:rPr>
      </w:pPr>
    </w:p>
    <w:p w:rsidR="00DC320C" w:rsidRDefault="00DC320C" w:rsidP="00DC7FA7">
      <w:pPr>
        <w:ind w:left="708"/>
        <w:rPr>
          <w:rFonts w:ascii="Times New Roman" w:hAnsi="Times New Roman"/>
          <w:sz w:val="24"/>
          <w:szCs w:val="24"/>
          <w:lang w:val="uk-UA"/>
        </w:rPr>
      </w:pPr>
    </w:p>
    <w:p w:rsidR="00DC320C" w:rsidRDefault="00DC320C" w:rsidP="00DC7FA7">
      <w:pPr>
        <w:ind w:left="708"/>
        <w:rPr>
          <w:rFonts w:ascii="Times New Roman" w:hAnsi="Times New Roman"/>
          <w:sz w:val="24"/>
          <w:szCs w:val="24"/>
          <w:lang w:val="uk-UA"/>
        </w:rPr>
      </w:pPr>
    </w:p>
    <w:p w:rsidR="00DC320C" w:rsidRPr="00885B41" w:rsidRDefault="00DC320C" w:rsidP="00DC7FA7">
      <w:pPr>
        <w:ind w:left="708"/>
        <w:rPr>
          <w:rFonts w:ascii="Times New Roman" w:hAnsi="Times New Roman"/>
          <w:sz w:val="24"/>
          <w:szCs w:val="24"/>
          <w:lang w:val="uk-UA"/>
        </w:rPr>
      </w:pPr>
    </w:p>
    <w:p w:rsidR="00C461C5" w:rsidRPr="00885B41" w:rsidRDefault="00C461C5" w:rsidP="00DC7FA7">
      <w:pPr>
        <w:ind w:left="708"/>
        <w:rPr>
          <w:rFonts w:ascii="Times New Roman" w:hAnsi="Times New Roman"/>
          <w:sz w:val="24"/>
          <w:szCs w:val="24"/>
          <w:lang w:val="uk-UA"/>
        </w:rPr>
      </w:pPr>
    </w:p>
    <w:p w:rsidR="00C461C5" w:rsidRPr="00885B41" w:rsidRDefault="00C461C5" w:rsidP="00DC7FA7">
      <w:pPr>
        <w:ind w:left="708"/>
        <w:rPr>
          <w:rFonts w:ascii="Times New Roman" w:hAnsi="Times New Roman"/>
          <w:sz w:val="24"/>
          <w:szCs w:val="24"/>
          <w:lang w:val="uk-UA"/>
        </w:rPr>
      </w:pPr>
    </w:p>
    <w:p w:rsidR="00C461C5" w:rsidRDefault="00C461C5" w:rsidP="00DC7FA7">
      <w:pPr>
        <w:ind w:left="708"/>
        <w:rPr>
          <w:rFonts w:ascii="Times New Roman" w:hAnsi="Times New Roman"/>
          <w:color w:val="4F6228" w:themeColor="accent3" w:themeShade="80"/>
          <w:sz w:val="24"/>
          <w:szCs w:val="24"/>
          <w:lang w:val="uk-UA"/>
        </w:rPr>
      </w:pPr>
    </w:p>
    <w:p w:rsidR="00C461C5" w:rsidRDefault="00C461C5" w:rsidP="00DC7FA7">
      <w:pPr>
        <w:ind w:left="708"/>
        <w:rPr>
          <w:rFonts w:ascii="Times New Roman" w:hAnsi="Times New Roman"/>
          <w:color w:val="4F6228" w:themeColor="accent3" w:themeShade="80"/>
          <w:sz w:val="24"/>
          <w:szCs w:val="24"/>
          <w:lang w:val="uk-UA"/>
        </w:rPr>
      </w:pPr>
    </w:p>
    <w:p w:rsidR="00C461C5" w:rsidRDefault="00C461C5" w:rsidP="00DC7FA7">
      <w:pPr>
        <w:ind w:left="708"/>
        <w:rPr>
          <w:rFonts w:ascii="Times New Roman" w:hAnsi="Times New Roman"/>
          <w:color w:val="4F6228" w:themeColor="accent3" w:themeShade="80"/>
          <w:sz w:val="24"/>
          <w:szCs w:val="24"/>
          <w:lang w:val="uk-UA"/>
        </w:rPr>
      </w:pPr>
    </w:p>
    <w:p w:rsidR="00C461C5" w:rsidRDefault="00C461C5" w:rsidP="00DC7FA7">
      <w:pPr>
        <w:ind w:left="708"/>
        <w:rPr>
          <w:rFonts w:ascii="Times New Roman" w:hAnsi="Times New Roman"/>
          <w:color w:val="4F6228" w:themeColor="accent3" w:themeShade="80"/>
          <w:sz w:val="24"/>
          <w:szCs w:val="24"/>
          <w:lang w:val="uk-UA"/>
        </w:rPr>
      </w:pPr>
    </w:p>
    <w:p w:rsidR="00C461C5" w:rsidRDefault="00C461C5" w:rsidP="00DC7FA7">
      <w:pPr>
        <w:ind w:left="708"/>
        <w:rPr>
          <w:rFonts w:ascii="Times New Roman" w:hAnsi="Times New Roman"/>
          <w:color w:val="4F6228" w:themeColor="accent3" w:themeShade="80"/>
          <w:sz w:val="24"/>
          <w:szCs w:val="24"/>
          <w:lang w:val="uk-UA"/>
        </w:rPr>
      </w:pPr>
    </w:p>
    <w:p w:rsidR="00C461C5" w:rsidRDefault="00C461C5" w:rsidP="00DC7FA7">
      <w:pPr>
        <w:ind w:left="708"/>
        <w:rPr>
          <w:rFonts w:ascii="Times New Roman" w:hAnsi="Times New Roman"/>
          <w:color w:val="4F6228" w:themeColor="accent3" w:themeShade="80"/>
          <w:sz w:val="24"/>
          <w:szCs w:val="24"/>
          <w:lang w:val="uk-UA"/>
        </w:rPr>
      </w:pPr>
    </w:p>
    <w:p w:rsidR="00C461C5" w:rsidRDefault="00C461C5" w:rsidP="00DC7FA7">
      <w:pPr>
        <w:ind w:left="708"/>
        <w:rPr>
          <w:rFonts w:ascii="Times New Roman" w:hAnsi="Times New Roman"/>
          <w:color w:val="4F6228" w:themeColor="accent3" w:themeShade="80"/>
          <w:sz w:val="24"/>
          <w:szCs w:val="24"/>
          <w:lang w:val="uk-UA"/>
        </w:rPr>
      </w:pPr>
    </w:p>
    <w:sectPr w:rsidR="00C461C5" w:rsidSect="00F94674">
      <w:pgSz w:w="8419" w:h="11906" w:orient="landscape"/>
      <w:pgMar w:top="425" w:right="680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38D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F27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022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107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CA4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3C5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F8B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74D1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02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F8D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5F1D77"/>
    <w:multiLevelType w:val="multilevel"/>
    <w:tmpl w:val="3EDE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DE4883"/>
    <w:multiLevelType w:val="multilevel"/>
    <w:tmpl w:val="01BE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66B4D"/>
    <w:multiLevelType w:val="multilevel"/>
    <w:tmpl w:val="598A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7A62C4"/>
    <w:multiLevelType w:val="hybridMultilevel"/>
    <w:tmpl w:val="42C4E0E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55A7B"/>
    <w:multiLevelType w:val="multilevel"/>
    <w:tmpl w:val="F322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06"/>
    <w:rsid w:val="00064867"/>
    <w:rsid w:val="00080AB9"/>
    <w:rsid w:val="00087BE3"/>
    <w:rsid w:val="001021B6"/>
    <w:rsid w:val="001105BC"/>
    <w:rsid w:val="00132CB8"/>
    <w:rsid w:val="00136AFE"/>
    <w:rsid w:val="001503EA"/>
    <w:rsid w:val="00155526"/>
    <w:rsid w:val="00175C90"/>
    <w:rsid w:val="00184243"/>
    <w:rsid w:val="001949E8"/>
    <w:rsid w:val="00195198"/>
    <w:rsid w:val="001F70F3"/>
    <w:rsid w:val="00201D32"/>
    <w:rsid w:val="002165CC"/>
    <w:rsid w:val="002908DC"/>
    <w:rsid w:val="00291DED"/>
    <w:rsid w:val="00293559"/>
    <w:rsid w:val="002A0071"/>
    <w:rsid w:val="002A187C"/>
    <w:rsid w:val="002B4924"/>
    <w:rsid w:val="002C5903"/>
    <w:rsid w:val="002E1E26"/>
    <w:rsid w:val="002E51A1"/>
    <w:rsid w:val="002E7E0C"/>
    <w:rsid w:val="00304DE7"/>
    <w:rsid w:val="003238DB"/>
    <w:rsid w:val="003256F2"/>
    <w:rsid w:val="00336F8C"/>
    <w:rsid w:val="00366B64"/>
    <w:rsid w:val="00384BA4"/>
    <w:rsid w:val="00397B28"/>
    <w:rsid w:val="003C4FD9"/>
    <w:rsid w:val="003D38E6"/>
    <w:rsid w:val="003E0345"/>
    <w:rsid w:val="00401417"/>
    <w:rsid w:val="004174B8"/>
    <w:rsid w:val="00427CE5"/>
    <w:rsid w:val="0043634C"/>
    <w:rsid w:val="00486642"/>
    <w:rsid w:val="00490633"/>
    <w:rsid w:val="004A098F"/>
    <w:rsid w:val="004A0ADC"/>
    <w:rsid w:val="004A4BCB"/>
    <w:rsid w:val="004A7778"/>
    <w:rsid w:val="004B5082"/>
    <w:rsid w:val="004E68F3"/>
    <w:rsid w:val="005106B7"/>
    <w:rsid w:val="005142AB"/>
    <w:rsid w:val="00551B6F"/>
    <w:rsid w:val="00553D5F"/>
    <w:rsid w:val="005755C7"/>
    <w:rsid w:val="0057720D"/>
    <w:rsid w:val="005817D1"/>
    <w:rsid w:val="006237E9"/>
    <w:rsid w:val="0063461E"/>
    <w:rsid w:val="00670F2E"/>
    <w:rsid w:val="0067612C"/>
    <w:rsid w:val="006B23EE"/>
    <w:rsid w:val="006B2548"/>
    <w:rsid w:val="006B2C85"/>
    <w:rsid w:val="00713D7B"/>
    <w:rsid w:val="007364C2"/>
    <w:rsid w:val="00737941"/>
    <w:rsid w:val="00737B74"/>
    <w:rsid w:val="007474F5"/>
    <w:rsid w:val="00774B60"/>
    <w:rsid w:val="0079509B"/>
    <w:rsid w:val="007A09E3"/>
    <w:rsid w:val="007A782F"/>
    <w:rsid w:val="007C6C7A"/>
    <w:rsid w:val="007D4C92"/>
    <w:rsid w:val="007E2C77"/>
    <w:rsid w:val="0083452F"/>
    <w:rsid w:val="00837DF6"/>
    <w:rsid w:val="00840D45"/>
    <w:rsid w:val="008609DA"/>
    <w:rsid w:val="00866F0D"/>
    <w:rsid w:val="008826FE"/>
    <w:rsid w:val="00883BF7"/>
    <w:rsid w:val="00885B41"/>
    <w:rsid w:val="0088628D"/>
    <w:rsid w:val="008928A0"/>
    <w:rsid w:val="00892B7F"/>
    <w:rsid w:val="008C0682"/>
    <w:rsid w:val="008F08E3"/>
    <w:rsid w:val="00917BFC"/>
    <w:rsid w:val="009611E6"/>
    <w:rsid w:val="00961675"/>
    <w:rsid w:val="009621BF"/>
    <w:rsid w:val="00971D19"/>
    <w:rsid w:val="0097214A"/>
    <w:rsid w:val="009870FB"/>
    <w:rsid w:val="00995EA5"/>
    <w:rsid w:val="009B2720"/>
    <w:rsid w:val="009B5E26"/>
    <w:rsid w:val="009E1486"/>
    <w:rsid w:val="009E452E"/>
    <w:rsid w:val="00A32E12"/>
    <w:rsid w:val="00A427F7"/>
    <w:rsid w:val="00AB3F8D"/>
    <w:rsid w:val="00AC121C"/>
    <w:rsid w:val="00AC4500"/>
    <w:rsid w:val="00AC7F5E"/>
    <w:rsid w:val="00B02628"/>
    <w:rsid w:val="00B04FEB"/>
    <w:rsid w:val="00B33F5C"/>
    <w:rsid w:val="00B61806"/>
    <w:rsid w:val="00B87E8B"/>
    <w:rsid w:val="00B90B30"/>
    <w:rsid w:val="00BC54AA"/>
    <w:rsid w:val="00BD6E5E"/>
    <w:rsid w:val="00BE481F"/>
    <w:rsid w:val="00C36CEC"/>
    <w:rsid w:val="00C461C5"/>
    <w:rsid w:val="00C5678E"/>
    <w:rsid w:val="00C5772B"/>
    <w:rsid w:val="00C600F3"/>
    <w:rsid w:val="00C87DA0"/>
    <w:rsid w:val="00CB00AD"/>
    <w:rsid w:val="00CC0C47"/>
    <w:rsid w:val="00CE7480"/>
    <w:rsid w:val="00CF30B5"/>
    <w:rsid w:val="00CF6337"/>
    <w:rsid w:val="00D259AE"/>
    <w:rsid w:val="00D45E0E"/>
    <w:rsid w:val="00D46CE0"/>
    <w:rsid w:val="00D76BE0"/>
    <w:rsid w:val="00D85CA2"/>
    <w:rsid w:val="00DC320C"/>
    <w:rsid w:val="00DC7FA7"/>
    <w:rsid w:val="00DE0604"/>
    <w:rsid w:val="00DF1388"/>
    <w:rsid w:val="00E00F8D"/>
    <w:rsid w:val="00E04277"/>
    <w:rsid w:val="00E21C11"/>
    <w:rsid w:val="00E56C7B"/>
    <w:rsid w:val="00E65602"/>
    <w:rsid w:val="00E75C6C"/>
    <w:rsid w:val="00E906FD"/>
    <w:rsid w:val="00E9268F"/>
    <w:rsid w:val="00EA049C"/>
    <w:rsid w:val="00EA081A"/>
    <w:rsid w:val="00F0271D"/>
    <w:rsid w:val="00F204B8"/>
    <w:rsid w:val="00F35194"/>
    <w:rsid w:val="00F5727B"/>
    <w:rsid w:val="00F83407"/>
    <w:rsid w:val="00F94674"/>
    <w:rsid w:val="00FE1F9D"/>
    <w:rsid w:val="00FE67BA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26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"/>
    <w:qFormat/>
    <w:locked/>
    <w:rsid w:val="00885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3E03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B4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E034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uiPriority w:val="99"/>
    <w:rsid w:val="00DC7FA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83452F"/>
    <w:rPr>
      <w:rFonts w:ascii="Tahoma" w:hAnsi="Tahoma" w:cs="Tahoma"/>
      <w:sz w:val="16"/>
      <w:szCs w:val="16"/>
      <w:lang w:val="ru-RU" w:eastAsia="en-US"/>
    </w:rPr>
  </w:style>
  <w:style w:type="paragraph" w:styleId="a6">
    <w:name w:val="Normal (Web)"/>
    <w:basedOn w:val="a"/>
    <w:uiPriority w:val="99"/>
    <w:unhideWhenUsed/>
    <w:rsid w:val="003E0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caption"/>
    <w:basedOn w:val="a"/>
    <w:next w:val="a"/>
    <w:semiHidden/>
    <w:unhideWhenUsed/>
    <w:qFormat/>
    <w:locked/>
    <w:rsid w:val="003E0345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uk-UA" w:eastAsia="uk-UA"/>
    </w:rPr>
  </w:style>
  <w:style w:type="paragraph" w:styleId="a8">
    <w:name w:val="Body Text"/>
    <w:basedOn w:val="a"/>
    <w:link w:val="a9"/>
    <w:semiHidden/>
    <w:unhideWhenUsed/>
    <w:rsid w:val="003E0345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9">
    <w:name w:val="Основний текст Знак"/>
    <w:basedOn w:val="a0"/>
    <w:link w:val="a8"/>
    <w:semiHidden/>
    <w:rsid w:val="003E0345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k1">
    <w:name w:val="k1"/>
    <w:basedOn w:val="a"/>
    <w:rsid w:val="003E0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locked/>
    <w:rsid w:val="003E0345"/>
    <w:rPr>
      <w:b/>
      <w:bCs/>
    </w:rPr>
  </w:style>
  <w:style w:type="character" w:styleId="ab">
    <w:name w:val="Emphasis"/>
    <w:basedOn w:val="a0"/>
    <w:uiPriority w:val="20"/>
    <w:qFormat/>
    <w:locked/>
    <w:rsid w:val="003E0345"/>
    <w:rPr>
      <w:i/>
      <w:iCs/>
    </w:rPr>
  </w:style>
  <w:style w:type="character" w:customStyle="1" w:styleId="apple-converted-space">
    <w:name w:val="apple-converted-space"/>
    <w:basedOn w:val="a0"/>
    <w:rsid w:val="00885B41"/>
  </w:style>
  <w:style w:type="character" w:customStyle="1" w:styleId="toctoggle">
    <w:name w:val="toctoggle"/>
    <w:basedOn w:val="a0"/>
    <w:rsid w:val="00885B41"/>
  </w:style>
  <w:style w:type="character" w:customStyle="1" w:styleId="tocnumber">
    <w:name w:val="tocnumber"/>
    <w:basedOn w:val="a0"/>
    <w:rsid w:val="00885B41"/>
  </w:style>
  <w:style w:type="character" w:customStyle="1" w:styleId="toctext">
    <w:name w:val="toctext"/>
    <w:basedOn w:val="a0"/>
    <w:rsid w:val="00885B41"/>
  </w:style>
  <w:style w:type="character" w:customStyle="1" w:styleId="mw-headline">
    <w:name w:val="mw-headline"/>
    <w:basedOn w:val="a0"/>
    <w:rsid w:val="00885B41"/>
  </w:style>
  <w:style w:type="character" w:customStyle="1" w:styleId="mw-collapsible-toggle">
    <w:name w:val="mw-collapsible-toggle"/>
    <w:basedOn w:val="a0"/>
    <w:rsid w:val="00885B41"/>
  </w:style>
  <w:style w:type="character" w:customStyle="1" w:styleId="mw-collapsible-bracket">
    <w:name w:val="mw-collapsible-bracket"/>
    <w:basedOn w:val="a0"/>
    <w:rsid w:val="00885B41"/>
  </w:style>
  <w:style w:type="character" w:customStyle="1" w:styleId="collapsebutton">
    <w:name w:val="collapsebutton"/>
    <w:basedOn w:val="a0"/>
    <w:rsid w:val="00885B41"/>
  </w:style>
  <w:style w:type="character" w:customStyle="1" w:styleId="explain">
    <w:name w:val="explain"/>
    <w:basedOn w:val="a0"/>
    <w:rsid w:val="00885B41"/>
  </w:style>
  <w:style w:type="paragraph" w:styleId="ac">
    <w:name w:val="header"/>
    <w:basedOn w:val="a"/>
    <w:link w:val="ad"/>
    <w:uiPriority w:val="99"/>
    <w:unhideWhenUsed/>
    <w:rsid w:val="00885B4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character" w:customStyle="1" w:styleId="ad">
    <w:name w:val="Верхній колонтитул Знак"/>
    <w:basedOn w:val="a0"/>
    <w:link w:val="ac"/>
    <w:uiPriority w:val="99"/>
    <w:rsid w:val="00885B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85B4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character" w:customStyle="1" w:styleId="af">
    <w:name w:val="Нижній колонтитул Знак"/>
    <w:basedOn w:val="a0"/>
    <w:link w:val="ae"/>
    <w:uiPriority w:val="99"/>
    <w:rsid w:val="00885B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85B41"/>
    <w:pPr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26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"/>
    <w:qFormat/>
    <w:locked/>
    <w:rsid w:val="00885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3E03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B4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E034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uiPriority w:val="99"/>
    <w:rsid w:val="00DC7FA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83452F"/>
    <w:rPr>
      <w:rFonts w:ascii="Tahoma" w:hAnsi="Tahoma" w:cs="Tahoma"/>
      <w:sz w:val="16"/>
      <w:szCs w:val="16"/>
      <w:lang w:val="ru-RU" w:eastAsia="en-US"/>
    </w:rPr>
  </w:style>
  <w:style w:type="paragraph" w:styleId="a6">
    <w:name w:val="Normal (Web)"/>
    <w:basedOn w:val="a"/>
    <w:uiPriority w:val="99"/>
    <w:unhideWhenUsed/>
    <w:rsid w:val="003E0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caption"/>
    <w:basedOn w:val="a"/>
    <w:next w:val="a"/>
    <w:semiHidden/>
    <w:unhideWhenUsed/>
    <w:qFormat/>
    <w:locked/>
    <w:rsid w:val="003E0345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uk-UA" w:eastAsia="uk-UA"/>
    </w:rPr>
  </w:style>
  <w:style w:type="paragraph" w:styleId="a8">
    <w:name w:val="Body Text"/>
    <w:basedOn w:val="a"/>
    <w:link w:val="a9"/>
    <w:semiHidden/>
    <w:unhideWhenUsed/>
    <w:rsid w:val="003E0345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9">
    <w:name w:val="Основний текст Знак"/>
    <w:basedOn w:val="a0"/>
    <w:link w:val="a8"/>
    <w:semiHidden/>
    <w:rsid w:val="003E0345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k1">
    <w:name w:val="k1"/>
    <w:basedOn w:val="a"/>
    <w:rsid w:val="003E0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locked/>
    <w:rsid w:val="003E0345"/>
    <w:rPr>
      <w:b/>
      <w:bCs/>
    </w:rPr>
  </w:style>
  <w:style w:type="character" w:styleId="ab">
    <w:name w:val="Emphasis"/>
    <w:basedOn w:val="a0"/>
    <w:uiPriority w:val="20"/>
    <w:qFormat/>
    <w:locked/>
    <w:rsid w:val="003E0345"/>
    <w:rPr>
      <w:i/>
      <w:iCs/>
    </w:rPr>
  </w:style>
  <w:style w:type="character" w:customStyle="1" w:styleId="apple-converted-space">
    <w:name w:val="apple-converted-space"/>
    <w:basedOn w:val="a0"/>
    <w:rsid w:val="00885B41"/>
  </w:style>
  <w:style w:type="character" w:customStyle="1" w:styleId="toctoggle">
    <w:name w:val="toctoggle"/>
    <w:basedOn w:val="a0"/>
    <w:rsid w:val="00885B41"/>
  </w:style>
  <w:style w:type="character" w:customStyle="1" w:styleId="tocnumber">
    <w:name w:val="tocnumber"/>
    <w:basedOn w:val="a0"/>
    <w:rsid w:val="00885B41"/>
  </w:style>
  <w:style w:type="character" w:customStyle="1" w:styleId="toctext">
    <w:name w:val="toctext"/>
    <w:basedOn w:val="a0"/>
    <w:rsid w:val="00885B41"/>
  </w:style>
  <w:style w:type="character" w:customStyle="1" w:styleId="mw-headline">
    <w:name w:val="mw-headline"/>
    <w:basedOn w:val="a0"/>
    <w:rsid w:val="00885B41"/>
  </w:style>
  <w:style w:type="character" w:customStyle="1" w:styleId="mw-collapsible-toggle">
    <w:name w:val="mw-collapsible-toggle"/>
    <w:basedOn w:val="a0"/>
    <w:rsid w:val="00885B41"/>
  </w:style>
  <w:style w:type="character" w:customStyle="1" w:styleId="mw-collapsible-bracket">
    <w:name w:val="mw-collapsible-bracket"/>
    <w:basedOn w:val="a0"/>
    <w:rsid w:val="00885B41"/>
  </w:style>
  <w:style w:type="character" w:customStyle="1" w:styleId="collapsebutton">
    <w:name w:val="collapsebutton"/>
    <w:basedOn w:val="a0"/>
    <w:rsid w:val="00885B41"/>
  </w:style>
  <w:style w:type="character" w:customStyle="1" w:styleId="explain">
    <w:name w:val="explain"/>
    <w:basedOn w:val="a0"/>
    <w:rsid w:val="00885B41"/>
  </w:style>
  <w:style w:type="paragraph" w:styleId="ac">
    <w:name w:val="header"/>
    <w:basedOn w:val="a"/>
    <w:link w:val="ad"/>
    <w:uiPriority w:val="99"/>
    <w:unhideWhenUsed/>
    <w:rsid w:val="00885B4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character" w:customStyle="1" w:styleId="ad">
    <w:name w:val="Верхній колонтитул Знак"/>
    <w:basedOn w:val="a0"/>
    <w:link w:val="ac"/>
    <w:uiPriority w:val="99"/>
    <w:rsid w:val="00885B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85B4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character" w:customStyle="1" w:styleId="af">
    <w:name w:val="Нижній колонтитул Знак"/>
    <w:basedOn w:val="a0"/>
    <w:link w:val="ae"/>
    <w:uiPriority w:val="99"/>
    <w:rsid w:val="00885B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85B41"/>
    <w:pPr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k.wikipedia.org/wiki/%D0%A1%D0%BB%D0%BE%D0%B2%27%D1%8F%D0%BD%D1%81%D1%8C%D0%BA" TargetMode="External"/><Relationship Id="rId117" Type="http://schemas.openxmlformats.org/officeDocument/2006/relationships/hyperlink" Target="http://uk.wikipedia.org/wiki/%D0%9A%D0%B8%D1%97%D0%B2" TargetMode="External"/><Relationship Id="rId21" Type="http://schemas.openxmlformats.org/officeDocument/2006/relationships/hyperlink" Target="http://uk.wikipedia.org/wiki/%D0%A0%D0%BE%D1%81%D1%96%D0%B9%D1%81%D1%8C%D0%BA%D0%B0_%D0%B7%D0%B1%D1%80%D0%BE%D0%B9%D0%BD%D0%B0_%D0%B0%D0%B3%D1%80%D0%B5%D1%81%D1%96%D1%8F_%D0%BF%D1%80%D0%BE%D1%82%D0%B8_%D0%A3%D0%BA%D1%80%D0%B0%D1%97%D0%BD%D0%B8_(2014%E2%80%922015)" TargetMode="External"/><Relationship Id="rId42" Type="http://schemas.openxmlformats.org/officeDocument/2006/relationships/hyperlink" Target="http://uk.wikipedia.org/wiki/%D0%A3%D0%BA%D1%80%D0%B0%D1%97%D0%BD%D0%B0" TargetMode="External"/><Relationship Id="rId47" Type="http://schemas.openxmlformats.org/officeDocument/2006/relationships/hyperlink" Target="http://uk.wikipedia.org/wiki/%D0%A0%D0%BE%D1%81%D1%96%D1%8F" TargetMode="External"/><Relationship Id="rId63" Type="http://schemas.openxmlformats.org/officeDocument/2006/relationships/hyperlink" Target="http://uk.wikipedia.org/wiki/%D0%A3%D0%BA%D1%80%D0%B0%D1%97%D0%BD%D0%B0" TargetMode="External"/><Relationship Id="rId68" Type="http://schemas.openxmlformats.org/officeDocument/2006/relationships/hyperlink" Target="http://uk.wikipedia.org/wiki/%D0%94%D0%B5%D0%B7%D1%96%D0%BD%D1%84%D0%BE%D1%80%D0%BC%D0%B0%D1%86%D1%96%D1%8F" TargetMode="External"/><Relationship Id="rId84" Type="http://schemas.openxmlformats.org/officeDocument/2006/relationships/hyperlink" Target="http://uk.wikipedia.org/wiki/%D0%9D%D0%B0%D1%86%D1%96%D0%BE%D0%BD%D0%B0%D0%BB%D1%8C%D0%BD%D0%B0_%D0%B3%D0%B2%D0%B0%D1%80%D0%B4%D1%96%D1%8F_%D0%A3%D0%BA%D1%80%D0%B0%D1%97%D0%BD%D0%B8" TargetMode="External"/><Relationship Id="rId89" Type="http://schemas.openxmlformats.org/officeDocument/2006/relationships/hyperlink" Target="http://uk.wikipedia.org/wiki/%D0%9C%D0%BE%D0%B1%D1%96%D0%BB%D1%96%D0%B7%D0%B0%D1%86%D1%96%D1%8F" TargetMode="External"/><Relationship Id="rId112" Type="http://schemas.openxmlformats.org/officeDocument/2006/relationships/hyperlink" Target="http://uk.wikipedia.org/wiki/%D0%97%D0%B1%D1%80%D0%BE%D0%B9%D0%BD%D1%96_%D0%A1%D0%B8%D0%BB%D0%B8_%D0%A3%D0%BA%D1%80%D0%B0%D1%97%D0%BD%D0%B8" TargetMode="External"/><Relationship Id="rId133" Type="http://schemas.openxmlformats.org/officeDocument/2006/relationships/hyperlink" Target="http://uk.wikipedia.org/wiki/%D0%A0%D0%BE%D1%81%D1%96%D1%8F" TargetMode="External"/><Relationship Id="rId138" Type="http://schemas.openxmlformats.org/officeDocument/2006/relationships/hyperlink" Target="http://uk.wikipedia.org/wiki/%D0%A3%D0%BA%D1%80%D0%B0%D1%97%D0%BD%D0%B0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uk.wikipedia.org/wiki/%D0%A2%D0%B5%D1%80%D0%BE%D1%80%D0%B8%D1%81%D1%82%D0%B8%D1%87%D0%BD%D0%B0_%D0%BE%D1%80%D0%B3%D0%B0%D0%BD%D1%96%D0%B7%D0%B0%D1%86%D1%96%D1%8F" TargetMode="External"/><Relationship Id="rId107" Type="http://schemas.openxmlformats.org/officeDocument/2006/relationships/hyperlink" Target="http://uk.wikipedia.org/wiki/%D0%91%D0%B0%D1%82%D0%B0%D0%BB%D1%8C%D0%B9%D0%BE%D0%BD%D0%B8_%D1%82%D0%B5%D1%80%D0%B8%D1%82%D0%BE%D1%80%D1%96%D0%B0%D0%BB%D1%8C%D0%BD%D0%BE%D1%97_%D0%BE%D0%B1%D0%BE%D1%80%D0%BE%D0%BD%D0%B8_%D0%A3%D0%BA%D1%80%D0%B0%D1%97%D0%BD%D0%B8" TargetMode="External"/><Relationship Id="rId11" Type="http://schemas.openxmlformats.org/officeDocument/2006/relationships/hyperlink" Target="http://uk.wikipedia.org/wiki/%D0%9B%D1%83%D0%B3%D0%B0%D0%BD%D1%81%D1%8C%D0%BA%D0%B0_%D0%BE%D0%B1%D0%BB%D0%B0%D1%81%D1%82%D1%8C" TargetMode="External"/><Relationship Id="rId32" Type="http://schemas.openxmlformats.org/officeDocument/2006/relationships/hyperlink" Target="http://uk.wikipedia.org/wiki/%D0%97%D0%BE%D1%80%D1%8F%D0%BD_%D0%A8%D0%BA%D1%96%D1%80%D1%8F%D0%BA" TargetMode="External"/><Relationship Id="rId37" Type="http://schemas.openxmlformats.org/officeDocument/2006/relationships/hyperlink" Target="http://uk.wikipedia.org/wiki/%D0%9C%D1%96%D0%BD%D1%81%D1%8C%D0%BA" TargetMode="External"/><Relationship Id="rId53" Type="http://schemas.openxmlformats.org/officeDocument/2006/relationships/hyperlink" Target="http://uk.wikipedia.org/wiki/%D0%A0%D0%BE%D1%81%D1%96%D0%B9%D1%81%D1%8C%D0%BA%D0%B0_%D0%BC%D0%BE%D0%B2%D0%B0" TargetMode="External"/><Relationship Id="rId58" Type="http://schemas.openxmlformats.org/officeDocument/2006/relationships/hyperlink" Target="http://uk.wikipedia.org/wiki/2013" TargetMode="External"/><Relationship Id="rId74" Type="http://schemas.openxmlformats.org/officeDocument/2006/relationships/hyperlink" Target="http://uk.wikipedia.org/wiki/%D0%A3%D0%BA%D1%80%D0%B0%D1%97%D0%BD%D0%B0" TargetMode="External"/><Relationship Id="rId79" Type="http://schemas.openxmlformats.org/officeDocument/2006/relationships/hyperlink" Target="http://uk.wikipedia.org/wiki/%D0%90%D0%B3%D1%80%D0%B5%D1%81%D1%96%D1%8F_(%D0%BF%D0%BE%D0%BB%D1%96%D1%82%D0%B8%D0%BA%D0%B0)" TargetMode="External"/><Relationship Id="rId102" Type="http://schemas.openxmlformats.org/officeDocument/2006/relationships/hyperlink" Target="http://uk.wikipedia.org/wiki/30_%D0%BA%D0%B2%D1%96%D1%82%D0%BD%D1%8F" TargetMode="External"/><Relationship Id="rId123" Type="http://schemas.openxmlformats.org/officeDocument/2006/relationships/hyperlink" Target="http://uk.wikipedia.org/wiki/%D0%86%D0%B2%D0%B0%D0%BD%D0%BE-%D0%A4%D1%80%D0%B0%D0%BD%D0%BA%D1%96%D0%B2%D1%81%D1%8C%D0%BA%D0%B0_%D0%BE%D0%B1%D0%BB%D0%B0%D1%81%D1%82%D1%8C" TargetMode="External"/><Relationship Id="rId128" Type="http://schemas.openxmlformats.org/officeDocument/2006/relationships/hyperlink" Target="http://uk.wikipedia.org/wiki/%D0%84%D0%A1" TargetMode="External"/><Relationship Id="rId144" Type="http://schemas.openxmlformats.org/officeDocument/2006/relationships/hyperlink" Target="http://uk.wikipedia.org/wiki/%D0%86%D0%BC%D0%BF%D0%BB%D0%B5%D0%BC%D0%B5%D0%BD%D1%82%D0%B0%D1%86%D1%96%D1%8F" TargetMode="External"/><Relationship Id="rId149" Type="http://schemas.openxmlformats.org/officeDocument/2006/relationships/image" Target="media/image3.jpeg"/><Relationship Id="rId5" Type="http://schemas.openxmlformats.org/officeDocument/2006/relationships/settings" Target="settings.xml"/><Relationship Id="rId90" Type="http://schemas.openxmlformats.org/officeDocument/2006/relationships/hyperlink" Target="http://uk.wikipedia.org/wiki/%D0%92%D1%96%D0%B9%D1%81%D1%8C%D0%BA%D0%BE%D0%B2%D0%B8%D0%B9_%D0%BE%D0%B1%D0%BE%D0%B2%27%D1%8F%D0%B7%D0%BE%D0%BA" TargetMode="External"/><Relationship Id="rId95" Type="http://schemas.openxmlformats.org/officeDocument/2006/relationships/hyperlink" Target="http://uk.wikipedia.org/wiki/%D0%94%D0%B5%D1%80%D0%B6%D0%B0%D0%B2%D0%BD%D0%B0_%D1%81%D0%BF%D0%B5%D1%86%D1%96%D0%B0%D0%BB%D1%8C%D0%BD%D0%B0_%D1%81%D0%BB%D1%83%D0%B6%D0%B1%D0%B0_%D1%82%D1%80%D0%B0%D0%BD%D1%81%D0%BF%D0%BE%D1%80%D1%82%D1%83" TargetMode="External"/><Relationship Id="rId22" Type="http://schemas.openxmlformats.org/officeDocument/2006/relationships/hyperlink" Target="http://uk.wikipedia.org/wiki/%D0%A1%D0%BB%D0%BE%D0%B2%27%D1%8F%D0%BD%D1%81%D1%8C%D0%BA" TargetMode="External"/><Relationship Id="rId27" Type="http://schemas.openxmlformats.org/officeDocument/2006/relationships/hyperlink" Target="http://uk.wikipedia.org/wiki/%D0%9A%D1%80%D0%B0%D1%81%D0%BD%D0%B8%D0%B9_%D0%9B%D0%B8%D0%BC%D0%B0%D0%BD" TargetMode="External"/><Relationship Id="rId43" Type="http://schemas.openxmlformats.org/officeDocument/2006/relationships/hyperlink" Target="http://uk.wikipedia.org/wiki/%D0%A0%D0%BE%D1%81%D1%96%D0%B9%D1%81%D1%8C%D0%BA%D0%B0_%D0%A4%D0%B5%D0%B4%D0%B5%D1%80%D0%B0%D1%86%D1%96%D1%8F" TargetMode="External"/><Relationship Id="rId48" Type="http://schemas.openxmlformats.org/officeDocument/2006/relationships/hyperlink" Target="http://uk.wikipedia.org/wiki/%D0%A1%D0%A0%D0%A1%D0%A0" TargetMode="External"/><Relationship Id="rId64" Type="http://schemas.openxmlformats.org/officeDocument/2006/relationships/hyperlink" Target="http://uk.wikipedia.org/wiki/%D0%A0%D0%BE%D1%81%D1%96%D0%B9%D1%81%D1%8C%D0%BA%D0%B0_%D0%A4%D0%B5%D0%B4%D0%B5%D1%80%D0%B0%D1%86%D1%96%D1%8F" TargetMode="External"/><Relationship Id="rId69" Type="http://schemas.openxmlformats.org/officeDocument/2006/relationships/hyperlink" Target="http://uk.wikipedia.org/wiki/%D0%A3%D0%BA%D1%80%D0%B0%D1%97%D0%BD%D0%B0" TargetMode="External"/><Relationship Id="rId113" Type="http://schemas.openxmlformats.org/officeDocument/2006/relationships/hyperlink" Target="http://uk.wikipedia.org/wiki/16_%D1%87%D0%B5%D1%80%D0%B2%D0%BD%D1%8F" TargetMode="External"/><Relationship Id="rId118" Type="http://schemas.openxmlformats.org/officeDocument/2006/relationships/hyperlink" Target="http://uk.wikipedia.org/wiki/%D0%91%D0%B0%D1%82%D0%B0%D0%BB%D1%8C%D0%B9%D0%BE%D0%BD_%D1%96%D0%BC%D0%B5%D0%BD%D1%96_%D0%9A%D1%83%D0%BB%D1%8C%D1%87%D0%B8%D1%86%D1%8C%D0%BA%D0%BE%D0%B3%D0%BE" TargetMode="External"/><Relationship Id="rId134" Type="http://schemas.openxmlformats.org/officeDocument/2006/relationships/hyperlink" Target="http://uk.wikipedia.org/wiki/%D0%A2%D0%B5%D1%80%D0%BE%D1%80%D0%B8%D1%81%D1%82" TargetMode="External"/><Relationship Id="rId139" Type="http://schemas.openxmlformats.org/officeDocument/2006/relationships/hyperlink" Target="http://uk.wikipedia.org/wiki/%D0%95%D0%BA%D1%81%D1%82%D1%80%D0%B5%D0%BC%D1%96%D0%B7%D0%BC" TargetMode="External"/><Relationship Id="rId80" Type="http://schemas.openxmlformats.org/officeDocument/2006/relationships/hyperlink" Target="http://uk.wikipedia.org/wiki/%D0%A0%D0%BE%D1%81%D1%96%D0%B9%D1%81%D1%8C%D0%BA%D0%B0_%D0%A4%D0%B5%D0%B4%D0%B5%D1%80%D0%B0%D1%86%D1%96%D1%8F" TargetMode="External"/><Relationship Id="rId85" Type="http://schemas.openxmlformats.org/officeDocument/2006/relationships/hyperlink" Target="http://uk.wikipedia.org/wiki/%D0%92%D0%BD%D1%83%D1%82%D1%80%D1%96%D1%88%D0%BD%D1%96_%D0%B2%D1%96%D0%B9%D1%81%D1%8C%D0%BA%D0%B0_%D0%9C%D1%96%D0%BD%D1%96%D1%81%D1%82%D0%B5%D1%80%D1%81%D1%82%D0%B2%D0%B0_%D0%B2%D0%BD%D1%83%D1%82%D1%80%D1%96%D1%88%D0%BD%D1%96%D1%85_%D1%81%D0%BF%D1%80%D0%B0%D0%B2_%D0%A3%D0%BA%D1%80%D0%B0%D1%97%D0%BD%D0%B8" TargetMode="External"/><Relationship Id="rId150" Type="http://schemas.openxmlformats.org/officeDocument/2006/relationships/hyperlink" Target="http://www.oda.ck.ua/?Inq=ukr&amp;article=11112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uk.wikipedia.org/wiki/%D0%A3%D0%BA%D1%80%D0%B0%D1%97%D0%BD%D0%B0" TargetMode="External"/><Relationship Id="rId17" Type="http://schemas.openxmlformats.org/officeDocument/2006/relationships/hyperlink" Target="http://uk.wikipedia.org/wiki/%D0%97%D0%B1%D1%80%D0%BE%D0%B9%D0%BD%D1%96_%D1%81%D0%B8%D0%BB%D0%B8_%D0%A0%D0%BE%D1%81%D1%96%D0%B9%D1%81%D1%8C%D0%BA%D0%BE%D1%97_%D0%A4%D0%B5%D0%B4%D0%B5%D1%80%D0%B0%D1%86%D1%96%D1%97" TargetMode="External"/><Relationship Id="rId25" Type="http://schemas.openxmlformats.org/officeDocument/2006/relationships/hyperlink" Target="http://uk.wikipedia.org/wiki/%D0%A0%D0%BE%D1%81%D1%96%D0%B9%D1%81%D1%8C%D0%BA%D0%B0_%D0%B4%D0%B8%D0%B2%D0%B5%D1%80%D1%81%D1%96%D0%B9%D0%BD%D0%B0_%D0%B4%D1%96%D1%8F%D0%BB%D1%8C%D0%BD%D1%96%D1%81%D1%82%D1%8C_%D0%B2_%D0%A3%D0%BA%D1%80%D0%B0%D1%97%D0%BD%D1%96_2014" TargetMode="External"/><Relationship Id="rId33" Type="http://schemas.openxmlformats.org/officeDocument/2006/relationships/hyperlink" Target="http://uk.wikipedia.org/wiki/%D0%95%D1%81%D0%BF%D1%80%D0%B5%D1%81%D0%BE.TV" TargetMode="External"/><Relationship Id="rId38" Type="http://schemas.openxmlformats.org/officeDocument/2006/relationships/hyperlink" Target="http://uk.wikipedia.org/wiki/20_%D0%B2%D0%B5%D1%80%D0%B5%D1%81%D0%BD%D1%8F" TargetMode="External"/><Relationship Id="rId46" Type="http://schemas.openxmlformats.org/officeDocument/2006/relationships/hyperlink" Target="http://uk.wikipedia.org/wiki/%D0%A0%D0%B0%D0%B4%D1%8F%D0%BD%D1%81%D1%8C%D0%BA%D0%B8%D0%B9_%D1%81%D0%BE%D1%8E%D0%B7" TargetMode="External"/><Relationship Id="rId59" Type="http://schemas.openxmlformats.org/officeDocument/2006/relationships/hyperlink" Target="http://uk.wikipedia.org/wiki/%D0%92%D1%96%D0%BA%D1%82%D0%BE%D1%80_%D0%AF%D0%BD%D1%83%D0%BA%D0%BE%D0%B2%D0%B8%D1%87" TargetMode="External"/><Relationship Id="rId67" Type="http://schemas.openxmlformats.org/officeDocument/2006/relationships/hyperlink" Target="http://uk.wikipedia.org/wiki/%D0%90%D0%BD%D0%B5%D0%BA%D1%81%D1%96%D1%8F_%D0%9A%D1%80%D0%B8%D0%BC%D1%83_%D0%A0%D0%BE%D1%81%D1%96%D1%94%D1%8E_(2014)" TargetMode="External"/><Relationship Id="rId103" Type="http://schemas.openxmlformats.org/officeDocument/2006/relationships/hyperlink" Target="http://uk.wikipedia.org/wiki/2014" TargetMode="External"/><Relationship Id="rId108" Type="http://schemas.openxmlformats.org/officeDocument/2006/relationships/hyperlink" Target="http://uk.wikipedia.org/wiki/6_%D1%82%D1%80%D0%B0%D0%B2%D0%BD%D1%8F" TargetMode="External"/><Relationship Id="rId116" Type="http://schemas.openxmlformats.org/officeDocument/2006/relationships/hyperlink" Target="http://uk.wikipedia.org/wiki/%D0%90%D0%B7%D0%BE%D0%B2_(%D0%BF%D0%BE%D0%BB%D0%BA)" TargetMode="External"/><Relationship Id="rId124" Type="http://schemas.openxmlformats.org/officeDocument/2006/relationships/hyperlink" Target="http://uk.wikipedia.org/wiki/17_%D0%BA%D0%B2%D1%96%D1%82%D0%BD%D1%8F" TargetMode="External"/><Relationship Id="rId129" Type="http://schemas.openxmlformats.org/officeDocument/2006/relationships/hyperlink" Target="http://uk.wikipedia.org/wiki/%D0%A1%D0%A8%D0%90" TargetMode="External"/><Relationship Id="rId137" Type="http://schemas.openxmlformats.org/officeDocument/2006/relationships/hyperlink" Target="http://uk.wikipedia.org/wiki/%D0%A0%D0%BE%D1%81%D1%96%D0%B9%D1%81%D1%8C%D0%BA%D0%B0_%D0%A4%D0%B5%D0%B4%D0%B5%D1%80%D0%B0%D1%86%D1%96%D1%8F" TargetMode="External"/><Relationship Id="rId20" Type="http://schemas.openxmlformats.org/officeDocument/2006/relationships/hyperlink" Target="http://uk.wikipedia.org/wiki/%D0%97%D0%B1%D1%80%D0%BE%D0%B9%D0%BD%D1%96_%D1%81%D0%B8%D0%BB%D0%B8_%D0%A3%D0%BA%D1%80%D0%B0%D1%97%D0%BD%D0%B8" TargetMode="External"/><Relationship Id="rId41" Type="http://schemas.openxmlformats.org/officeDocument/2006/relationships/hyperlink" Target="http://uk.wikipedia.org/wiki/2000" TargetMode="External"/><Relationship Id="rId54" Type="http://schemas.openxmlformats.org/officeDocument/2006/relationships/hyperlink" Target="http://ru.wikipedia.org/wiki/%D0%A1%D0%BE%D0%BE%D1%82%D0%B5%D1%87%D0%B5%D1%81%D1%82%D0%B2%D0%B5%D0%BD%D0%BD%D0%B8%D0%BA%D0%B8" TargetMode="External"/><Relationship Id="rId62" Type="http://schemas.openxmlformats.org/officeDocument/2006/relationships/hyperlink" Target="http://uk.wikipedia.org/wiki/%D0%A3%D0%BA%D1%80%D0%B0%D1%97%D0%BD%D0%B0" TargetMode="External"/><Relationship Id="rId70" Type="http://schemas.openxmlformats.org/officeDocument/2006/relationships/hyperlink" Target="http://uk.wikipedia.org/wiki/%D0%9A%D0%B2%D1%96%D1%82%D0%B5%D0%BD%D1%8C" TargetMode="External"/><Relationship Id="rId75" Type="http://schemas.openxmlformats.org/officeDocument/2006/relationships/hyperlink" Target="http://uk.wikipedia.org/wiki/%D0%91%D0%BB%D0%BE%D0%BA%D0%BF%D0%BE%D1%81%D1%82_(%D1%83%D0%BA%D1%80%D1%96%D0%BF%D0%BB%D0%B5%D0%BD%D0%BD%D1%8F)" TargetMode="External"/><Relationship Id="rId83" Type="http://schemas.openxmlformats.org/officeDocument/2006/relationships/hyperlink" Target="http://uk.wikipedia.org/wiki/%D0%92%D0%B5%D1%80%D1%85%D0%BE%D0%B2%D0%BD%D0%B0_%D0%A0%D0%B0%D0%B4%D0%B0_%D0%A3%D0%BA%D1%80%D0%B0%D1%97%D0%BD%D0%B8" TargetMode="External"/><Relationship Id="rId88" Type="http://schemas.openxmlformats.org/officeDocument/2006/relationships/hyperlink" Target="http://uk.wikipedia.org/wiki/%D0%9E%D0%BB%D0%B5%D0%BA%D1%81%D0%B0%D0%BD%D0%B4%D1%80_%D0%A2%D1%83%D1%80%D1%87%D0%B8%D0%BD%D0%BE%D0%B2" TargetMode="External"/><Relationship Id="rId91" Type="http://schemas.openxmlformats.org/officeDocument/2006/relationships/hyperlink" Target="http://uk.wikipedia.org/wiki/%D0%97%D0%B1%D1%80%D0%BE%D0%B9%D0%BD%D1%96_%D1%81%D0%B8%D0%BB%D0%B8_%D0%A3%D0%BA%D1%80%D0%B0%D1%97%D0%BD%D0%B8" TargetMode="External"/><Relationship Id="rId96" Type="http://schemas.openxmlformats.org/officeDocument/2006/relationships/hyperlink" Target="http://uk.wikipedia.org/wiki/%D0%A3%D0%BA%D1%80%D0%B0%D1%97%D0%BD%D0%B0" TargetMode="External"/><Relationship Id="rId111" Type="http://schemas.openxmlformats.org/officeDocument/2006/relationships/hyperlink" Target="http://uk.wikipedia.org/wiki/%D0%9E%D0%BB%D0%B5%D0%BA%D1%81%D0%B0%D0%BD%D0%B4%D1%80_%D0%A2%D1%83%D1%80%D1%87%D0%B8%D0%BD%D0%BE%D0%B2" TargetMode="External"/><Relationship Id="rId132" Type="http://schemas.openxmlformats.org/officeDocument/2006/relationships/hyperlink" Target="http://uk.wikipedia.org/wiki/%D0%A3%D0%BA%D1%80%D0%B0%D1%97%D0%BD%D0%B0" TargetMode="External"/><Relationship Id="rId140" Type="http://schemas.openxmlformats.org/officeDocument/2006/relationships/hyperlink" Target="http://uk.wikipedia.org/wiki/%D0%A0%D0%B0%D1%81%D0%B8%D0%B7%D0%BC" TargetMode="External"/><Relationship Id="rId145" Type="http://schemas.openxmlformats.org/officeDocument/2006/relationships/hyperlink" Target="http://uk.wikipedia.org/wiki/%D0%9E%D0%91%D0%A1%D0%84" TargetMode="External"/><Relationship Id="rId153" Type="http://schemas.openxmlformats.org/officeDocument/2006/relationships/hyperlink" Target="mailto:centrosvobplen@ukr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uk.wikipedia.org/wiki/%D0%9B%D1%83%D0%B3%D0%B0%D0%BD%D1%81%D1%8C%D0%BA%D0%B0_%D0%BD%D0%B0%D1%80%D0%BE%D0%B4%D0%BD%D0%B0_%D1%80%D0%B5%D1%81%D0%BF%D1%83%D0%B1%D0%BB%D1%96%D0%BA%D0%B0" TargetMode="External"/><Relationship Id="rId23" Type="http://schemas.openxmlformats.org/officeDocument/2006/relationships/hyperlink" Target="http://uk.wikipedia.org/wiki/%D0%90%D1%80%D1%82%D0%B5%D0%BC%D1%96%D0%B2%D1%81%D1%8C%D0%BA_(%D0%94%D0%BE%D0%BD%D0%B5%D1%86%D1%8C%D0%BA%D0%B0_%D0%BE%D0%B1%D0%BB%D0%B0%D1%81%D1%82%D1%8C)" TargetMode="External"/><Relationship Id="rId28" Type="http://schemas.openxmlformats.org/officeDocument/2006/relationships/hyperlink" Target="http://uk.wikipedia.org/wiki/%D0%94%D0%BE%D0%BD%D0%B5%D1%86%D1%8C%D0%BA%D0%B0_%D0%BE%D0%B1%D0%BB%D0%B0%D1%81%D1%82%D1%8C" TargetMode="External"/><Relationship Id="rId36" Type="http://schemas.openxmlformats.org/officeDocument/2006/relationships/hyperlink" Target="http://uk.wikipedia.org/wiki/2014" TargetMode="External"/><Relationship Id="rId49" Type="http://schemas.openxmlformats.org/officeDocument/2006/relationships/hyperlink" Target="http://uk.wikipedia.org/wiki/1991" TargetMode="External"/><Relationship Id="rId57" Type="http://schemas.openxmlformats.org/officeDocument/2006/relationships/hyperlink" Target="http://uk.wikipedia.org/wiki/%D0%9B%D0%B8%D1%81%D1%82%D0%BE%D0%BF%D0%B0%D0%B4" TargetMode="External"/><Relationship Id="rId106" Type="http://schemas.openxmlformats.org/officeDocument/2006/relationships/hyperlink" Target="http://uk.wikipedia.org/wiki/%D0%9E%D0%B1%D0%BB%D0%B0%D1%81%D0%BD%D0%B0_%D0%B4%D0%B5%D1%80%D0%B6%D0%B0%D0%B2%D0%BD%D0%B0_%D0%B0%D0%B4%D0%BC%D1%96%D0%BD%D1%96%D1%81%D1%82%D1%80%D0%B0%D1%86%D1%96%D1%8F" TargetMode="External"/><Relationship Id="rId114" Type="http://schemas.openxmlformats.org/officeDocument/2006/relationships/hyperlink" Target="http://uk.wikipedia.org/wiki/%D0%9C%D1%96%D0%BD%D1%96%D1%81%D1%82%D0%B5%D1%80%D1%81%D1%82%D0%B2%D0%BE_%D0%B2%D0%BD%D1%83%D1%82%D1%80%D1%96%D1%88%D0%BD%D1%96%D1%85_%D1%81%D0%BF%D1%80%D0%B0%D0%B2_%D0%A3%D0%BA%D1%80%D0%B0%D1%97%D0%BD%D0%B8" TargetMode="External"/><Relationship Id="rId119" Type="http://schemas.openxmlformats.org/officeDocument/2006/relationships/hyperlink" Target="http://uk.wikipedia.org/wiki/%D0%9A%D0%B8%D1%97%D0%B2" TargetMode="External"/><Relationship Id="rId127" Type="http://schemas.openxmlformats.org/officeDocument/2006/relationships/hyperlink" Target="http://uk.wikipedia.org/wiki/%D0%A3%D0%BA%D1%80%D0%B0%D1%97%D0%BD%D0%B0" TargetMode="External"/><Relationship Id="rId10" Type="http://schemas.openxmlformats.org/officeDocument/2006/relationships/hyperlink" Target="http://uk.wikipedia.org/wiki/%D0%94%D0%BE%D0%BD%D0%B5%D1%86%D1%8C%D0%BA%D0%B0_%D0%BE%D0%B1%D0%BB%D0%B0%D1%81%D1%82%D1%8C" TargetMode="External"/><Relationship Id="rId31" Type="http://schemas.openxmlformats.org/officeDocument/2006/relationships/hyperlink" Target="http://uk.wikipedia.org/wiki/%D0%97%D0%B1%D1%80%D0%BE%D0%B9%D0%BD%D1%96_%D1%81%D0%B8%D0%BB%D0%B8_%D0%A0%D0%BE%D1%81%D1%96%D0%B9%D1%81%D1%8C%D0%BA%D0%BE%D1%97_%D0%A4%D0%B5%D0%B4%D0%B5%D1%80%D0%B0%D1%86%D1%96%D1%97" TargetMode="External"/><Relationship Id="rId44" Type="http://schemas.openxmlformats.org/officeDocument/2006/relationships/hyperlink" Target="http://uk.wikipedia.org/wiki/%D0%A0%D0%BE%D1%81%D1%96%D0%B9%D1%81%D1%8C%D0%BA%D0%B8%D0%B9_%D1%81%D0%B2%D1%96%D1%82" TargetMode="External"/><Relationship Id="rId52" Type="http://schemas.openxmlformats.org/officeDocument/2006/relationships/hyperlink" Target="http://uk.wikipedia.org/wiki/%D0%A0%D0%BE%D1%81%D1%96%D1%8F%D0%BD%D0%B8" TargetMode="External"/><Relationship Id="rId60" Type="http://schemas.openxmlformats.org/officeDocument/2006/relationships/hyperlink" Target="http://uk.wikipedia.org/wiki/%D0%84%D0%B2%D1%80%D0%BE%D0%BF%D0%B5%D0%B9%D1%81%D1%8C%D0%BA%D0%B0_%D1%96%D0%BD%D1%82%D0%B5%D0%B3%D1%80%D0%B0%D1%86%D1%96%D1%8F_%D0%A3%D0%BA%D1%80%D0%B0%D1%97%D0%BD%D0%B8" TargetMode="External"/><Relationship Id="rId65" Type="http://schemas.openxmlformats.org/officeDocument/2006/relationships/hyperlink" Target="http://uk.wikipedia.org/wiki/%D0%94%D0%BE%D0%BD%D0%B5%D1%86%D1%8C%D0%BA%D0%B0_%D0%BE%D0%B1%D0%BB%D0%B0%D1%81%D1%82%D1%8C" TargetMode="External"/><Relationship Id="rId73" Type="http://schemas.openxmlformats.org/officeDocument/2006/relationships/hyperlink" Target="http://uk.wikipedia.org/wiki/%D0%94%D0%B8%D0%B2%D0%B5%D1%80%D1%81%D1%96%D1%8F" TargetMode="External"/><Relationship Id="rId78" Type="http://schemas.openxmlformats.org/officeDocument/2006/relationships/hyperlink" Target="http://uk.wikipedia.org/wiki/%D0%97%D0%B1%D1%80%D0%BE%D0%B9%D0%BD%D1%96_%D1%81%D0%B8%D0%BB%D0%B8" TargetMode="External"/><Relationship Id="rId81" Type="http://schemas.openxmlformats.org/officeDocument/2006/relationships/hyperlink" Target="http://uk.wikipedia.org/wiki/13_%D0%B1%D0%B5%D1%80%D0%B5%D0%B7%D0%BD%D1%8F" TargetMode="External"/><Relationship Id="rId86" Type="http://schemas.openxmlformats.org/officeDocument/2006/relationships/hyperlink" Target="http://uk.wikipedia.org/wiki/17_%D0%B1%D0%B5%D1%80%D0%B5%D0%B7%D0%BD%D1%8F" TargetMode="External"/><Relationship Id="rId94" Type="http://schemas.openxmlformats.org/officeDocument/2006/relationships/hyperlink" Target="http://uk.wikipedia.org/wiki/%D0%94%D0%B5%D1%80%D0%B6%D0%B0%D0%B2%D0%BD%D0%B0_%D0%BF%D1%80%D0%B8%D0%BA%D0%BE%D1%80%D0%B4%D0%BE%D0%BD%D0%BD%D0%B0_%D1%81%D0%BB%D1%83%D0%B6%D0%B1%D0%B0_%D0%A3%D0%BA%D1%80%D0%B0%D1%97%D0%BD%D0%B8" TargetMode="External"/><Relationship Id="rId99" Type="http://schemas.openxmlformats.org/officeDocument/2006/relationships/hyperlink" Target="http://uk.wikipedia.org/wiki/%D0%9C%D1%96%D0%BD%D1%96%D1%81%D1%82%D0%B5%D1%80%D1%81%D1%82%D0%B2%D0%BE_%D0%B2%D0%BD%D1%83%D1%82%D1%80%D1%96%D1%88%D0%BD%D1%96%D1%85_%D1%81%D0%BF%D1%80%D0%B0%D0%B2_%D0%A3%D0%BA%D1%80%D0%B0%D1%97%D0%BD%D0%B8" TargetMode="External"/><Relationship Id="rId101" Type="http://schemas.openxmlformats.org/officeDocument/2006/relationships/hyperlink" Target="http://uk.wikipedia.org/wiki/%D0%A1%D0%BF%D0%B5%D1%86%D0%BF%D1%96%D0%B4%D1%80%D0%BE%D0%B7%D0%B4%D1%96%D0%BB%D0%B8_%D0%BE%D1%85%D0%BE%D1%80%D0%BE%D0%BD%D0%B8_%D0%B3%D1%80%D0%BE%D0%BC%D0%B0%D0%B4%D1%81%D1%8C%D0%BA%D0%BE%D0%B3%D0%BE_%D0%BF%D0%BE%D1%80%D1%8F%D0%B4%D0%BA%D1%83_%D0%B2_%D0%A3%D0%BA%D1%80%D0%B0%D1%97%D0%BD%D1%96" TargetMode="External"/><Relationship Id="rId122" Type="http://schemas.openxmlformats.org/officeDocument/2006/relationships/hyperlink" Target="http://uk.wikipedia.org/wiki/%D0%9A%D1%80%D1%83%D0%BA_(%D0%B1%D0%B0%D1%82%D0%B0%D0%BB%D1%8C%D0%B9%D0%BE%D0%BD)" TargetMode="External"/><Relationship Id="rId130" Type="http://schemas.openxmlformats.org/officeDocument/2006/relationships/hyperlink" Target="http://uk.wikipedia.org/wiki/%D0%A0%D0%A4" TargetMode="External"/><Relationship Id="rId135" Type="http://schemas.openxmlformats.org/officeDocument/2006/relationships/hyperlink" Target="http://uk.wikipedia.org/wiki/%D0%A3%D0%BA%D1%80%D0%B0%D1%97%D0%BD%D0%B0" TargetMode="External"/><Relationship Id="rId143" Type="http://schemas.openxmlformats.org/officeDocument/2006/relationships/hyperlink" Target="http://uk.wikipedia.org/wiki/%D0%A3%D0%BA%D1%80%D0%B0%D1%97%D0%BD%D0%B0" TargetMode="External"/><Relationship Id="rId148" Type="http://schemas.openxmlformats.org/officeDocument/2006/relationships/image" Target="media/image2.png"/><Relationship Id="rId151" Type="http://schemas.openxmlformats.org/officeDocument/2006/relationships/hyperlink" Target="http://www.dcz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k.wikipedia.org/wiki/%D0%97%D0%B1%D1%80%D0%BE%D0%B9%D0%BD%D0%B8%D0%B9_%D0%BA%D0%BE%D0%BD%D1%84%D0%BB%D1%96%D0%BA%D1%82" TargetMode="External"/><Relationship Id="rId13" Type="http://schemas.openxmlformats.org/officeDocument/2006/relationships/hyperlink" Target="http://uk.wikipedia.org/wiki/%D0%A0%D0%BE%D1%81%D1%96%D0%B9%D1%81%D1%8C%D0%BA%D0%B0_%D0%B4%D0%B8%D0%B2%D0%B5%D1%80%D1%81%D1%96%D0%B9%D0%BD%D0%B0_%D0%B4%D1%96%D1%8F%D0%BB%D1%8C%D0%BD%D1%96%D1%81%D1%82%D1%8C_%D0%B2_%D0%A3%D0%BA%D1%80%D0%B0%D1%97%D0%BD%D1%96_(2014)" TargetMode="External"/><Relationship Id="rId18" Type="http://schemas.openxmlformats.org/officeDocument/2006/relationships/hyperlink" Target="http://uk.wikipedia.org/wiki/%D0%92%D1%96%D0%B9%D0%BD%D0%B0_%D0%BD%D0%B0_%D1%81%D1%85%D0%BE%D0%B4%D1%96_%D0%A3%D0%BA%D1%80%D0%B0%D1%97%D0%BD%D0%B8" TargetMode="External"/><Relationship Id="rId39" Type="http://schemas.openxmlformats.org/officeDocument/2006/relationships/hyperlink" Target="http://uk.wikipedia.org/wiki/2_%D0%B3%D1%80%D1%83%D0%B4%D0%BD%D1%8F" TargetMode="External"/><Relationship Id="rId109" Type="http://schemas.openxmlformats.org/officeDocument/2006/relationships/hyperlink" Target="http://uk.wikipedia.org/wiki/2014" TargetMode="External"/><Relationship Id="rId34" Type="http://schemas.openxmlformats.org/officeDocument/2006/relationships/hyperlink" Target="http://uk.wikipedia.org/wiki/%D0%9D%D0%BE%D0%B2%D0%BE%D0%B0%D0%B7%D0%BE%D0%B2%D1%81%D1%8C%D0%BA" TargetMode="External"/><Relationship Id="rId50" Type="http://schemas.openxmlformats.org/officeDocument/2006/relationships/hyperlink" Target="http://uk.wikipedia.org/wiki/%D0%84%D0%B2%D1%80%D0%BE%D0%BF%D0%B0" TargetMode="External"/><Relationship Id="rId55" Type="http://schemas.openxmlformats.org/officeDocument/2006/relationships/hyperlink" Target="http://uk.wikipedia.org/wiki/%D0%A0%D0%BE%D1%81%D1%96%D0%B9%D1%81%D1%8C%D0%BA%D0%B0_%D1%96%D0%BC%D0%BF%D0%B5%D1%80%D1%96%D1%8F" TargetMode="External"/><Relationship Id="rId76" Type="http://schemas.openxmlformats.org/officeDocument/2006/relationships/hyperlink" Target="http://uk.wikipedia.org/wiki/%D0%9F%D1%80%D0%B0%D0%B2%D0%BE%D0%BE%D1%85%D0%BE%D1%80%D0%BE%D0%BD%D0%BD%D1%96_%D0%BE%D1%80%D0%B3%D0%B0%D0%BD%D0%B8" TargetMode="External"/><Relationship Id="rId97" Type="http://schemas.openxmlformats.org/officeDocument/2006/relationships/hyperlink" Target="http://uk.wikipedia.org/wiki/18_%D0%BA%D0%B2%D1%96%D1%82%D0%BD%D1%8F" TargetMode="External"/><Relationship Id="rId104" Type="http://schemas.openxmlformats.org/officeDocument/2006/relationships/hyperlink" Target="http://uk.wikipedia.org/wiki/%D0%A3%D0%BA%D1%80%D0%B0%D1%97%D0%BD%D0%B0" TargetMode="External"/><Relationship Id="rId120" Type="http://schemas.openxmlformats.org/officeDocument/2006/relationships/hyperlink" Target="http://uk.wikipedia.org/wiki/%D0%94%D0%BE%D0%BD%D0%B1%D0%B0%D1%81_(%D0%B1%D0%B0%D1%82%D0%B0%D0%BB%D1%8C%D0%B9%D0%BE%D0%BD)" TargetMode="External"/><Relationship Id="rId125" Type="http://schemas.openxmlformats.org/officeDocument/2006/relationships/hyperlink" Target="http://uk.wikipedia.org/wiki/2014" TargetMode="External"/><Relationship Id="rId141" Type="http://schemas.openxmlformats.org/officeDocument/2006/relationships/hyperlink" Target="http://uk.wikipedia.org/wiki/%D0%90%D0%BD%D1%82%D0%B8%D1%81%D0%B5%D0%BC%D1%96%D1%82%D0%B8%D0%B7%D0%BC" TargetMode="External"/><Relationship Id="rId146" Type="http://schemas.openxmlformats.org/officeDocument/2006/relationships/hyperlink" Target="http://uk.wikipedia.org/wiki/%D0%A0%D0%BE%D1%81%D1%96%D0%B9%D1%81%D1%8C%D0%BA%D0%B0_%D0%A4%D0%B5%D0%B4%D0%B5%D1%80%D0%B0%D1%86%D1%96%D1%8F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uk.wikipedia.org/wiki/%D0%A7%D0%B5%D1%80%D0%B2%D0%B5%D0%BD%D1%8C" TargetMode="External"/><Relationship Id="rId92" Type="http://schemas.openxmlformats.org/officeDocument/2006/relationships/hyperlink" Target="http://uk.wikipedia.org/wiki/%D0%9D%D0%B0%D1%86%D1%96%D0%BE%D0%BD%D0%B0%D0%BB%D1%8C%D0%BD%D0%B0_%D0%B3%D0%B2%D0%B0%D1%80%D0%B4%D1%96%D1%8F_%D0%A3%D0%BA%D1%80%D0%B0%D1%97%D0%BD%D0%B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uk.wikipedia.org/wiki/%D0%94%D0%BE%D0%BA%D0%B0%D0%B7%D0%B8_%D0%BF%D1%80%D0%B8%D1%87%D0%B5%D1%82%D0%BD%D0%BE%D1%81%D1%82%D1%96_%D0%A0%D0%BE%D1%81%D1%96%D1%97_%D0%B4%D0%BE_%D0%BF%D0%BE%D0%B4%D1%96%D0%B9_%D0%BD%D0%B0_%D1%81%D1%85%D0%BE%D0%B4%D1%96_%D0%A3%D0%BA%D1%80%D0%B0%D1%97%D0%BD%D0%B8" TargetMode="External"/><Relationship Id="rId24" Type="http://schemas.openxmlformats.org/officeDocument/2006/relationships/hyperlink" Target="http://uk.wikipedia.org/wiki/%D0%9A%D1%80%D0%B0%D0%BC%D0%B0%D1%82%D0%BE%D1%80%D1%81%D1%8C%D0%BA" TargetMode="External"/><Relationship Id="rId40" Type="http://schemas.openxmlformats.org/officeDocument/2006/relationships/hyperlink" Target="http://uk.wikipedia.org/wiki/%D0%90%D0%B3%D1%80%D0%B5%D1%81%D0%BE%D1%80" TargetMode="External"/><Relationship Id="rId45" Type="http://schemas.openxmlformats.org/officeDocument/2006/relationships/hyperlink" Target="http://uk.wikipedia.org/wiki/%D0%A0%D0%BE%D1%81%D1%96%D0%B9%D1%81%D1%8C%D0%BA%D0%B0_%D0%A4%D0%B5%D0%B4%D0%B5%D1%80%D0%B0%D1%86%D1%96%D1%8F" TargetMode="External"/><Relationship Id="rId66" Type="http://schemas.openxmlformats.org/officeDocument/2006/relationships/hyperlink" Target="http://uk.wikipedia.org/wiki/%D0%9B%D1%83%D0%B3%D0%B0%D0%BD%D1%81%D1%8C%D0%BA%D0%B0_%D0%BE%D0%B1%D0%BB%D0%B0%D1%81%D1%82%D1%8C" TargetMode="External"/><Relationship Id="rId87" Type="http://schemas.openxmlformats.org/officeDocument/2006/relationships/hyperlink" Target="http://uk.wikipedia.org/wiki/%D0%9F%D1%80%D0%B5%D0%B7%D0%B8%D0%B4%D0%B5%D0%BD%D1%82_%D0%A3%D0%BA%D1%80%D0%B0%D1%97%D0%BD%D0%B8" TargetMode="External"/><Relationship Id="rId110" Type="http://schemas.openxmlformats.org/officeDocument/2006/relationships/hyperlink" Target="http://uk.wikipedia.org/wiki/%D0%9F%D1%80%D0%B5%D0%B7%D0%B8%D0%B4%D0%B5%D0%BD%D1%82_%D0%A3%D0%BA%D1%80%D0%B0%D1%97%D0%BD%D0%B8" TargetMode="External"/><Relationship Id="rId115" Type="http://schemas.openxmlformats.org/officeDocument/2006/relationships/hyperlink" Target="http://uk.wikipedia.org/wiki/%D0%9D%D0%B0%D1%86%D1%96%D0%BE%D0%BD%D0%B0%D0%BB%D1%8C%D0%BD%D0%B0_%D0%B3%D0%B2%D0%B0%D1%80%D0%B4%D1%96%D1%8F_%D0%A3%D0%BA%D1%80%D0%B0%D1%97%D0%BD%D0%B8" TargetMode="External"/><Relationship Id="rId131" Type="http://schemas.openxmlformats.org/officeDocument/2006/relationships/hyperlink" Target="http://uk.wikipedia.org/wiki/%D0%A0%D0%BE%D1%81%D1%96%D0%B9%D1%81%D1%8C%D0%BA%D0%B0_%D0%A4%D0%B5%D0%B4%D0%B5%D1%80%D0%B0%D1%86%D1%96%D1%8F" TargetMode="External"/><Relationship Id="rId136" Type="http://schemas.openxmlformats.org/officeDocument/2006/relationships/hyperlink" Target="http://uk.wikipedia.org/wiki/%D0%9A%D1%80%D0%B8%D0%BC" TargetMode="External"/><Relationship Id="rId61" Type="http://schemas.openxmlformats.org/officeDocument/2006/relationships/hyperlink" Target="http://uk.wikipedia.org/wiki/%D0%A0%D0%B5%D0%B2%D0%BE%D0%BB%D1%8E%D1%86%D1%96%D1%8F_%D0%B3%D1%96%D0%B4%D0%BD%D0%BE%D1%81%D1%82%D1%96" TargetMode="External"/><Relationship Id="rId82" Type="http://schemas.openxmlformats.org/officeDocument/2006/relationships/hyperlink" Target="http://uk.wikipedia.org/wiki/2014" TargetMode="External"/><Relationship Id="rId152" Type="http://schemas.openxmlformats.org/officeDocument/2006/relationships/hyperlink" Target="http://www.trud.gov.ua" TargetMode="External"/><Relationship Id="rId19" Type="http://schemas.openxmlformats.org/officeDocument/2006/relationships/hyperlink" Target="http://uk.wikipedia.org/wiki/%D0%9F%D1%80%D0%B0%D0%B2%D0%BE%D0%BE%D1%85%D0%BE%D1%80%D0%BE%D0%BD%D0%BD%D1%96_%D0%BE%D1%80%D0%B3%D0%B0%D0%BD%D0%B8" TargetMode="External"/><Relationship Id="rId14" Type="http://schemas.openxmlformats.org/officeDocument/2006/relationships/hyperlink" Target="http://uk.wikipedia.org/wiki/%D0%94%D0%BE%D0%BD%D0%B5%D1%86%D1%8C%D0%BA%D0%B0_%D0%BD%D0%B0%D1%80%D0%BE%D0%B4%D0%BD%D0%B0_%D1%80%D0%B5%D1%81%D0%BF%D1%83%D0%B1%D0%BB%D1%96%D0%BA%D0%B0" TargetMode="External"/><Relationship Id="rId30" Type="http://schemas.openxmlformats.org/officeDocument/2006/relationships/hyperlink" Target="http://uk.wikipedia.org/wiki/%D0%93%D1%96%D0%B1%D1%80%D0%B8%D0%B4%D0%BD%D0%B0_%D0%B2%D1%96%D0%B9%D0%BD%D0%B0" TargetMode="External"/><Relationship Id="rId35" Type="http://schemas.openxmlformats.org/officeDocument/2006/relationships/hyperlink" Target="http://uk.wikipedia.org/wiki/5_%D0%B2%D0%B5%D1%80%D0%B5%D1%81%D0%BD%D1%8F" TargetMode="External"/><Relationship Id="rId56" Type="http://schemas.openxmlformats.org/officeDocument/2006/relationships/hyperlink" Target="http://uk.wikipedia.org/wiki/%D0%A1%D0%A0%D0%A1%D0%A0" TargetMode="External"/><Relationship Id="rId77" Type="http://schemas.openxmlformats.org/officeDocument/2006/relationships/hyperlink" Target="http://uk.wikipedia.org/wiki/%D0%94%D0%B5%D1%80%D0%B6%D0%B0%D0%B2%D0%BD%D0%B0_%D0%B1%D0%B5%D0%B7%D0%BF%D0%B5%D0%BA%D0%B0" TargetMode="External"/><Relationship Id="rId100" Type="http://schemas.openxmlformats.org/officeDocument/2006/relationships/hyperlink" Target="http://uk.wikipedia.org/wiki/%D0%90%D0%B2%D0%B0%D0%BA%D0%BE%D0%B2_%D0%90%D1%80%D1%81%D0%B5%D0%BD_%D0%91%D0%BE%D1%80%D0%B8%D1%81%D0%BE%D0%B2%D0%B8%D1%87" TargetMode="External"/><Relationship Id="rId105" Type="http://schemas.openxmlformats.org/officeDocument/2006/relationships/hyperlink" Target="http://uk.wikipedia.org/wiki/%D0%97%D0%B1%D1%80%D0%BE%D0%B9%D0%BD%D1%96_%D1%81%D0%B8%D0%BB%D0%B8_%D0%A3%D0%BA%D1%80%D0%B0%D1%97%D0%BD%D0%B8" TargetMode="External"/><Relationship Id="rId126" Type="http://schemas.openxmlformats.org/officeDocument/2006/relationships/hyperlink" Target="http://uk.wikipedia.org/wiki/%D0%96%D0%B5%D0%BD%D0%B5%D0%B2%D0%B0" TargetMode="External"/><Relationship Id="rId147" Type="http://schemas.openxmlformats.org/officeDocument/2006/relationships/hyperlink" Target="http://uk.wikipedia.org/wiki/%D0%A4%D0%B0%D0%B9%D0%BB:Minsk_Protocol.svg" TargetMode="External"/><Relationship Id="rId8" Type="http://schemas.openxmlformats.org/officeDocument/2006/relationships/hyperlink" Target="mailto:lib-ukr@ukr.net" TargetMode="External"/><Relationship Id="rId51" Type="http://schemas.openxmlformats.org/officeDocument/2006/relationships/hyperlink" Target="http://uk.wikipedia.org/wiki/%D0%90%D0%B7%D1%96%D1%8F" TargetMode="External"/><Relationship Id="rId72" Type="http://schemas.openxmlformats.org/officeDocument/2006/relationships/hyperlink" Target="http://uk.wikipedia.org/wiki/2014" TargetMode="External"/><Relationship Id="rId93" Type="http://schemas.openxmlformats.org/officeDocument/2006/relationships/hyperlink" Target="http://uk.wikipedia.org/wiki/%D0%A1%D0%BB%D1%83%D0%B6%D0%B1%D0%B0_%D0%B1%D0%B5%D0%B7%D0%BF%D0%B5%D0%BA%D0%B8_%D0%A3%D0%BA%D1%80%D0%B0%D1%97%D0%BD%D0%B8" TargetMode="External"/><Relationship Id="rId98" Type="http://schemas.openxmlformats.org/officeDocument/2006/relationships/hyperlink" Target="http://uk.wikipedia.org/wiki/2014" TargetMode="External"/><Relationship Id="rId121" Type="http://schemas.openxmlformats.org/officeDocument/2006/relationships/hyperlink" Target="http://uk.wikipedia.org/wiki/%D0%94%D0%BD%D1%96%D0%BF%D1%80%D0%BE%D0%BF%D0%B5%D1%82%D1%80%D0%BE%D0%B2%D1%81%D1%8C%D0%BA%D0%B0_%D0%BE%D0%B1%D0%BB%D0%B0%D1%81%D1%82%D1%8C" TargetMode="External"/><Relationship Id="rId142" Type="http://schemas.openxmlformats.org/officeDocument/2006/relationships/hyperlink" Target="http://uk.wikipedia.org/wiki/%D0%90%D0%B2%D1%82%D0%BE%D0%BD%D0%BE%D0%BC%D0%BD%D0%B0_%D0%A0%D0%B5%D1%81%D0%BF%D1%83%D0%B1%D0%BB%D1%96%D0%BA%D0%B0_%D0%9A%D1%80%D0%B8%D0%B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F584-B892-4BA6-8C9B-1AC823BB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29859</Words>
  <Characters>17020</Characters>
  <Application>Microsoft Office Word</Application>
  <DocSecurity>0</DocSecurity>
  <Lines>141</Lines>
  <Paragraphs>93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Server</cp:lastModifiedBy>
  <cp:revision>15</cp:revision>
  <cp:lastPrinted>2015-04-08T09:28:00Z</cp:lastPrinted>
  <dcterms:created xsi:type="dcterms:W3CDTF">2015-04-07T12:35:00Z</dcterms:created>
  <dcterms:modified xsi:type="dcterms:W3CDTF">2015-04-08T09:30:00Z</dcterms:modified>
</cp:coreProperties>
</file>